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A2" w:rsidRPr="000B1A65" w:rsidRDefault="00C37DA2" w:rsidP="00C37D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1A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ДНИ НАУКИ – 20</w:t>
      </w:r>
      <w:r w:rsidR="00E00C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26</w:t>
      </w:r>
    </w:p>
    <w:p w:rsidR="00C37DA2" w:rsidRPr="000B1A65" w:rsidRDefault="00C37DA2" w:rsidP="00C37D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1DF2" w:rsidRDefault="00631DF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ФАКУЛЬТЕТ ХУДОЖЕСТВЕННОГО И МУЗЫКАЛЬНОГО ОБРАЗОВАНИЯ</w:t>
      </w:r>
    </w:p>
    <w:p w:rsidR="00C37DA2" w:rsidRDefault="00C37DA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548B" w:rsidRPr="005108CC" w:rsidRDefault="00EE548B" w:rsidP="00EE54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3344">
        <w:rPr>
          <w:rFonts w:ascii="Times New Roman" w:hAnsi="Times New Roman" w:cs="Times New Roman"/>
          <w:b/>
          <w:bCs/>
          <w:i/>
          <w:sz w:val="28"/>
          <w:szCs w:val="28"/>
        </w:rPr>
        <w:t>СЕКЦИЯ «АКТУАЛЬНЫЕ ПРОБЛЕМЫ ТЕОРИИ, ИСТОРИИ МУЗЫКИ И МУЗЫКАЛЬНОГО ОБРАЗОВАНИЯ»</w:t>
      </w:r>
    </w:p>
    <w:p w:rsidR="00EE548B" w:rsidRDefault="00EE548B" w:rsidP="00EE548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Руководитель – доцент Таймасова Р.М.</w:t>
      </w:r>
    </w:p>
    <w:p w:rsidR="00EE548B" w:rsidRDefault="00EE548B" w:rsidP="00EE548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Секретарь – Конышева Д.В.,</w:t>
      </w:r>
      <w:r w:rsidRPr="005146B4">
        <w:rPr>
          <w:rFonts w:ascii="Times New Roman" w:hAnsi="Times New Roman" w:cs="Times New Roman"/>
          <w:i/>
          <w:sz w:val="28"/>
          <w:szCs w:val="28"/>
        </w:rPr>
        <w:t xml:space="preserve"> 4</w:t>
      </w:r>
      <w:r>
        <w:rPr>
          <w:rFonts w:ascii="Times New Roman" w:hAnsi="Times New Roman" w:cs="Times New Roman"/>
          <w:i/>
          <w:sz w:val="28"/>
          <w:szCs w:val="28"/>
        </w:rPr>
        <w:t xml:space="preserve">  курс, студентка ФХиМО</w:t>
      </w:r>
    </w:p>
    <w:p w:rsidR="00EE548B" w:rsidRDefault="00EE548B" w:rsidP="00EE548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китайской музыкальной культуры и особенности школьного музыкального образования</w:t>
      </w:r>
      <w:r w:rsidRPr="00230B8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Баталина Анна Артемовна</w:t>
      </w:r>
      <w:r w:rsidRPr="00230B8B">
        <w:rPr>
          <w:rFonts w:ascii="Times New Roman" w:hAnsi="Times New Roman" w:cs="Times New Roman"/>
          <w:sz w:val="28"/>
          <w:szCs w:val="28"/>
        </w:rPr>
        <w:t xml:space="preserve">, </w:t>
      </w:r>
      <w:r w:rsidRPr="00230B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30B8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пед. наук, доцент </w:t>
      </w:r>
      <w:r>
        <w:rPr>
          <w:rFonts w:ascii="Times New Roman" w:hAnsi="Times New Roman" w:cs="Times New Roman"/>
          <w:sz w:val="28"/>
          <w:szCs w:val="28"/>
        </w:rPr>
        <w:t>Бакшаева Елена Владимировна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Грани творчества Андрея Петровича Галкина: к юбилею композитора</w:t>
      </w:r>
      <w:r w:rsidRPr="00230B8B">
        <w:rPr>
          <w:rFonts w:ascii="Times New Roman" w:hAnsi="Times New Roman" w:cs="Times New Roman"/>
          <w:sz w:val="28"/>
          <w:szCs w:val="28"/>
        </w:rPr>
        <w:t xml:space="preserve"> –</w:t>
      </w:r>
      <w:r w:rsidRPr="00D0539E">
        <w:rPr>
          <w:rFonts w:ascii="Times New Roman" w:hAnsi="Times New Roman" w:cs="Times New Roman"/>
          <w:sz w:val="28"/>
          <w:szCs w:val="28"/>
        </w:rPr>
        <w:t xml:space="preserve"> </w:t>
      </w:r>
      <w:r w:rsidRPr="00230B8B">
        <w:rPr>
          <w:rFonts w:ascii="Times New Roman" w:hAnsi="Times New Roman" w:cs="Times New Roman"/>
          <w:sz w:val="28"/>
          <w:szCs w:val="28"/>
        </w:rPr>
        <w:t xml:space="preserve">Трифонова Аделина Егоровна, </w:t>
      </w:r>
      <w:r w:rsidRPr="00230B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30B8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пед. наук, доцент </w:t>
      </w:r>
      <w:r>
        <w:rPr>
          <w:rFonts w:ascii="Times New Roman" w:hAnsi="Times New Roman" w:cs="Times New Roman"/>
          <w:sz w:val="28"/>
          <w:szCs w:val="28"/>
        </w:rPr>
        <w:t>Бакшаева Елена Владимировна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Инструментальные жанры башкирской традиционной музыки – Баталина Анна Артемовна, </w:t>
      </w:r>
      <w:r w:rsidRPr="00230B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30B8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>Научный руководитель – доцент Ермакова Светлана Сергеевна.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Песенные жанры русского музыкально-поэтического фольклора – Трифонова Аделина Егоровна, </w:t>
      </w:r>
      <w:r w:rsidRPr="00230B8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30B8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>Научный руководитель – доцент Ермакова Светлана Сергеевна.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Хоровой театр: синтез жанров и новые формы выражения – Хаерова Регина Рустемовна, </w:t>
      </w:r>
      <w:r w:rsidRPr="00230B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30B8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Медведева Ирина Александровна.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мелизмов в формировании вокального стиля эстрадного исполнителя</w:t>
      </w:r>
      <w:r w:rsidRPr="00230B8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Сафиуллина Алсу </w:t>
      </w:r>
      <w:r w:rsidRPr="00E22B4E">
        <w:rPr>
          <w:rFonts w:ascii="Times New Roman" w:hAnsi="Times New Roman" w:cs="Times New Roman"/>
          <w:sz w:val="28"/>
          <w:szCs w:val="28"/>
        </w:rPr>
        <w:t>Жэвкэровна</w:t>
      </w:r>
      <w:r w:rsidRPr="00230B8B">
        <w:rPr>
          <w:rFonts w:ascii="Times New Roman" w:hAnsi="Times New Roman" w:cs="Times New Roman"/>
          <w:sz w:val="28"/>
          <w:szCs w:val="28"/>
        </w:rPr>
        <w:t xml:space="preserve">, </w:t>
      </w:r>
      <w:r w:rsidRPr="00230B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30B8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Научный руководитель – д-р пед. наук, профессор </w:t>
      </w:r>
      <w:r>
        <w:rPr>
          <w:rFonts w:ascii="Times New Roman" w:hAnsi="Times New Roman" w:cs="Times New Roman"/>
          <w:sz w:val="28"/>
          <w:szCs w:val="28"/>
        </w:rPr>
        <w:t>Тенюкова Галина Григорьевна</w:t>
      </w:r>
      <w:r w:rsidRPr="00230B8B">
        <w:rPr>
          <w:rFonts w:ascii="Times New Roman" w:hAnsi="Times New Roman" w:cs="Times New Roman"/>
          <w:sz w:val="28"/>
          <w:szCs w:val="28"/>
        </w:rPr>
        <w:t>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предпочтения и их связь с психологическими особенностями учащихся – </w:t>
      </w:r>
      <w:r w:rsidRPr="00E22B4E">
        <w:rPr>
          <w:rFonts w:ascii="Times New Roman" w:hAnsi="Times New Roman" w:cs="Times New Roman"/>
          <w:sz w:val="28"/>
          <w:szCs w:val="28"/>
        </w:rPr>
        <w:t>Григорьев Василий Романович</w:t>
      </w:r>
      <w:r w:rsidRPr="00230B8B">
        <w:rPr>
          <w:rFonts w:ascii="Times New Roman" w:hAnsi="Times New Roman" w:cs="Times New Roman"/>
          <w:sz w:val="28"/>
          <w:szCs w:val="28"/>
        </w:rPr>
        <w:t xml:space="preserve">, </w:t>
      </w:r>
      <w:r w:rsidRPr="00230B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30B8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Научный руководитель – д-р пед. наук, профессор </w:t>
      </w:r>
      <w:r>
        <w:rPr>
          <w:rFonts w:ascii="Times New Roman" w:hAnsi="Times New Roman" w:cs="Times New Roman"/>
          <w:sz w:val="28"/>
          <w:szCs w:val="28"/>
        </w:rPr>
        <w:t>Тенюкова Галина Григорьевна</w:t>
      </w:r>
      <w:r w:rsidRPr="00230B8B">
        <w:rPr>
          <w:rFonts w:ascii="Times New Roman" w:hAnsi="Times New Roman" w:cs="Times New Roman"/>
          <w:sz w:val="28"/>
          <w:szCs w:val="28"/>
        </w:rPr>
        <w:t>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7D">
        <w:rPr>
          <w:rFonts w:ascii="Times New Roman" w:hAnsi="Times New Roman" w:cs="Times New Roman"/>
          <w:sz w:val="28"/>
          <w:szCs w:val="28"/>
        </w:rPr>
        <w:lastRenderedPageBreak/>
        <w:t>Программы для обработки аудио при создании музыкальных композиций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8B">
        <w:rPr>
          <w:rFonts w:ascii="Times New Roman" w:hAnsi="Times New Roman" w:cs="Times New Roman"/>
          <w:sz w:val="28"/>
          <w:szCs w:val="28"/>
        </w:rPr>
        <w:t xml:space="preserve">– </w:t>
      </w:r>
      <w:r w:rsidRPr="0018787D">
        <w:rPr>
          <w:rFonts w:ascii="Times New Roman" w:hAnsi="Times New Roman" w:cs="Times New Roman"/>
          <w:sz w:val="28"/>
          <w:szCs w:val="28"/>
        </w:rPr>
        <w:t>Погорелов Арсений Владимирович</w:t>
      </w:r>
      <w:r w:rsidRPr="00230B8B">
        <w:rPr>
          <w:rFonts w:ascii="Times New Roman" w:hAnsi="Times New Roman" w:cs="Times New Roman"/>
          <w:sz w:val="28"/>
          <w:szCs w:val="28"/>
        </w:rPr>
        <w:t xml:space="preserve">, </w:t>
      </w:r>
      <w:r w:rsidRPr="00230B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0B8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пед. наук, доцент </w:t>
      </w:r>
      <w:r>
        <w:rPr>
          <w:rFonts w:ascii="Times New Roman" w:hAnsi="Times New Roman" w:cs="Times New Roman"/>
          <w:sz w:val="28"/>
          <w:szCs w:val="28"/>
        </w:rPr>
        <w:t>Таймасова Рауза Мавлетовна</w:t>
      </w:r>
      <w:r w:rsidRPr="00230B8B">
        <w:rPr>
          <w:rFonts w:ascii="Times New Roman" w:hAnsi="Times New Roman" w:cs="Times New Roman"/>
          <w:sz w:val="28"/>
          <w:szCs w:val="28"/>
        </w:rPr>
        <w:t>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7D">
        <w:rPr>
          <w:rFonts w:ascii="Times New Roman" w:hAnsi="Times New Roman" w:cs="Times New Roman"/>
          <w:sz w:val="28"/>
          <w:szCs w:val="28"/>
        </w:rPr>
        <w:t>Роль песен в патриотическом воспитании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8B">
        <w:rPr>
          <w:rFonts w:ascii="Times New Roman" w:hAnsi="Times New Roman" w:cs="Times New Roman"/>
          <w:sz w:val="28"/>
          <w:szCs w:val="28"/>
        </w:rPr>
        <w:t xml:space="preserve">– </w:t>
      </w:r>
      <w:r w:rsidRPr="0018787D">
        <w:rPr>
          <w:rFonts w:ascii="Times New Roman" w:hAnsi="Times New Roman" w:cs="Times New Roman"/>
          <w:sz w:val="28"/>
          <w:szCs w:val="28"/>
        </w:rPr>
        <w:t>Евдокимова Елена Вячеславовна</w:t>
      </w:r>
      <w:r w:rsidRPr="00230B8B">
        <w:rPr>
          <w:rFonts w:ascii="Times New Roman" w:hAnsi="Times New Roman" w:cs="Times New Roman"/>
          <w:sz w:val="28"/>
          <w:szCs w:val="28"/>
        </w:rPr>
        <w:t xml:space="preserve">, </w:t>
      </w:r>
      <w:r w:rsidRPr="00230B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0B8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пед. наук, доцент </w:t>
      </w:r>
      <w:r>
        <w:rPr>
          <w:rFonts w:ascii="Times New Roman" w:hAnsi="Times New Roman" w:cs="Times New Roman"/>
          <w:sz w:val="28"/>
          <w:szCs w:val="28"/>
        </w:rPr>
        <w:t>Таймасова Рауза Мавлетовна</w:t>
      </w:r>
      <w:r w:rsidRPr="00230B8B">
        <w:rPr>
          <w:rFonts w:ascii="Times New Roman" w:hAnsi="Times New Roman" w:cs="Times New Roman"/>
          <w:sz w:val="28"/>
          <w:szCs w:val="28"/>
        </w:rPr>
        <w:t>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7D">
        <w:rPr>
          <w:rFonts w:ascii="Times New Roman" w:hAnsi="Times New Roman" w:cs="Times New Roman"/>
          <w:sz w:val="28"/>
          <w:szCs w:val="28"/>
        </w:rPr>
        <w:t xml:space="preserve">Песенное творчество А. С. Зацепина </w:t>
      </w:r>
      <w:r w:rsidRPr="00230B8B">
        <w:rPr>
          <w:rFonts w:ascii="Times New Roman" w:hAnsi="Times New Roman" w:cs="Times New Roman"/>
          <w:sz w:val="28"/>
          <w:szCs w:val="28"/>
        </w:rPr>
        <w:t xml:space="preserve">– Конышева Дарья Владимировна, </w:t>
      </w:r>
      <w:r w:rsidRPr="00230B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30B8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пед. наук, доцент </w:t>
      </w:r>
      <w:r>
        <w:rPr>
          <w:rFonts w:ascii="Times New Roman" w:hAnsi="Times New Roman" w:cs="Times New Roman"/>
          <w:sz w:val="28"/>
          <w:szCs w:val="28"/>
        </w:rPr>
        <w:t>Таймасова Рауза Мавлетовна</w:t>
      </w:r>
      <w:r w:rsidRPr="00230B8B">
        <w:rPr>
          <w:rFonts w:ascii="Times New Roman" w:hAnsi="Times New Roman" w:cs="Times New Roman"/>
          <w:sz w:val="28"/>
          <w:szCs w:val="28"/>
        </w:rPr>
        <w:t>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Искусственный интеллект в работе педагога-музыканта – Чернова Юлия Алексеевна, </w:t>
      </w:r>
      <w:r w:rsidRPr="00230B8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30B8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>Научный руководитель – канд. пед. наук, доцент Хораськина Ольга Александровна.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Образ менестрелей в мировой музыкальной культуре – Конышева Дарья Владимировна, </w:t>
      </w:r>
      <w:r w:rsidRPr="00230B8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30B8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>Научный руководитель – канд. пед. наук, доцент Хораськина Ольга Александровна.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>Обучения игре на детских музыкальных инструментах во внеурочной деятельности в начальных классах – Былушкина Алина Дмитриевна, I курс, бакалавр,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>Научный руководитель – старший преподаватель Виноградова Марина Тимофеевна.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E548B" w:rsidRPr="00E01B3C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C">
        <w:rPr>
          <w:rFonts w:ascii="Times New Roman" w:hAnsi="Times New Roman" w:cs="Times New Roman"/>
          <w:sz w:val="28"/>
          <w:szCs w:val="28"/>
        </w:rPr>
        <w:t>Синтез искусств: взаимосвязь музыки и изобразительного искусства в пространстве человеческого восприятия – Ивантеева Екатерина Алексеевна, I курс, бакалавр, ФХиМО.</w:t>
      </w:r>
    </w:p>
    <w:p w:rsidR="00EE548B" w:rsidRPr="00E01B3C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B3C">
        <w:rPr>
          <w:rFonts w:ascii="Times New Roman" w:hAnsi="Times New Roman" w:cs="Times New Roman"/>
          <w:sz w:val="28"/>
          <w:szCs w:val="28"/>
        </w:rPr>
        <w:t>Научный руководитель – старший преподаватель Виноградова Марина Тимофеевна.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476F06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Поэзия В. Жуковского в творчестве русских композиторов рубежа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XIX</w:t>
      </w:r>
      <w:r w:rsidRPr="0077085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XX</w:t>
      </w:r>
      <w:r w:rsidRPr="0077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веков</w:t>
      </w:r>
      <w:r w:rsidRPr="00476F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Ландышева Диана Витальевна, </w:t>
      </w:r>
      <w:r w:rsidRPr="00476F06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6F06">
        <w:rPr>
          <w:rFonts w:ascii="Times New Roman" w:hAnsi="Times New Roman" w:cs="Times New Roman"/>
          <w:sz w:val="28"/>
          <w:szCs w:val="28"/>
        </w:rPr>
        <w:t>курс, бакалавр,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06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пед. наук, </w:t>
      </w:r>
      <w:r>
        <w:rPr>
          <w:rFonts w:ascii="Times New Roman" w:hAnsi="Times New Roman" w:cs="Times New Roman"/>
          <w:sz w:val="28"/>
          <w:szCs w:val="28"/>
        </w:rPr>
        <w:t>профессор</w:t>
      </w:r>
      <w:r w:rsidRPr="00476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Дмитриева Юлия Александровна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5108CC" w:rsidRDefault="00EE548B" w:rsidP="00EE54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C3344">
        <w:rPr>
          <w:rFonts w:ascii="Times New Roman" w:hAnsi="Times New Roman" w:cs="Times New Roman"/>
          <w:b/>
          <w:bCs/>
          <w:i/>
          <w:sz w:val="28"/>
          <w:szCs w:val="28"/>
        </w:rPr>
        <w:t>СЕКЦИЯ «</w:t>
      </w:r>
      <w:r w:rsidRPr="00942786">
        <w:rPr>
          <w:rFonts w:ascii="Times New Roman" w:hAnsi="Times New Roman" w:cs="Times New Roman"/>
          <w:b/>
          <w:bCs/>
          <w:i/>
          <w:caps/>
          <w:sz w:val="28"/>
          <w:szCs w:val="28"/>
        </w:rPr>
        <w:t>Вопросы истории и теории инструментального исполнительства и вокального искусства</w:t>
      </w:r>
      <w:r w:rsidRPr="008C3344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EE548B" w:rsidRDefault="00EE548B" w:rsidP="00EE548B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Руководитель – доцент Павлова Е.В.</w:t>
      </w:r>
    </w:p>
    <w:p w:rsidR="00EE548B" w:rsidRDefault="00EE548B" w:rsidP="00EE548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Секретарь – Алиева Э.М</w:t>
      </w:r>
      <w:r w:rsidRPr="00FF7DB5">
        <w:rPr>
          <w:rFonts w:ascii="Times New Roman" w:hAnsi="Times New Roman" w:cs="Times New Roman"/>
          <w:i/>
          <w:sz w:val="28"/>
          <w:szCs w:val="28"/>
        </w:rPr>
        <w:t>., 2  курс, студентка ФХиМО</w:t>
      </w:r>
    </w:p>
    <w:p w:rsidR="00EE548B" w:rsidRPr="00FF7DB5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476F06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0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Творчество Джона Фильда в истории фортепианной музыки – Алиева Эльвира Маратовна, </w:t>
      </w:r>
      <w:r w:rsidRPr="00476F0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76F06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06">
        <w:rPr>
          <w:rFonts w:ascii="Times New Roman" w:hAnsi="Times New Roman" w:cs="Times New Roman"/>
          <w:sz w:val="28"/>
          <w:szCs w:val="28"/>
        </w:rPr>
        <w:t>Научный руководитель – канд. пед. наук, доцент Павлова Елена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548B" w:rsidRPr="00476F06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Способы фиксации звуковысотности и ритма в различных музыкальных культурах</w:t>
      </w:r>
      <w:r w:rsidRPr="00476F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Чекалина Маргарита Викторовна</w:t>
      </w:r>
      <w:r w:rsidRPr="00476F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76F0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76F06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06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пед. наук, доцент </w:t>
      </w:r>
      <w:r>
        <w:rPr>
          <w:rFonts w:ascii="Times New Roman" w:hAnsi="Times New Roman" w:cs="Times New Roman"/>
          <w:sz w:val="28"/>
          <w:szCs w:val="28"/>
        </w:rPr>
        <w:t>Иванова</w:t>
      </w:r>
      <w:r w:rsidRPr="00476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Алла</w:t>
      </w:r>
      <w:r w:rsidRPr="00476F06">
        <w:rPr>
          <w:rFonts w:ascii="Times New Roman" w:hAnsi="Times New Roman" w:cs="Times New Roman"/>
          <w:sz w:val="28"/>
          <w:szCs w:val="28"/>
        </w:rPr>
        <w:t xml:space="preserve">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770859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859">
        <w:rPr>
          <w:rFonts w:ascii="Times New Roman" w:hAnsi="Times New Roman" w:cs="Times New Roman"/>
          <w:sz w:val="28"/>
          <w:szCs w:val="28"/>
        </w:rPr>
        <w:t xml:space="preserve">Творческий путь заслуженного артиста РФ и народного артиста ЧР Трепова Ю. И. – Федорова Софья Владимировна, </w:t>
      </w:r>
      <w:r w:rsidRPr="0077085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70859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Pr="008F4FD0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859"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Pr="008F4FD0">
        <w:rPr>
          <w:rFonts w:ascii="Times New Roman" w:hAnsi="Times New Roman" w:cs="Times New Roman"/>
          <w:sz w:val="28"/>
          <w:szCs w:val="28"/>
        </w:rPr>
        <w:t xml:space="preserve"> – канд. пед. наук, доцент Заломнова Светлана Петровна.</w:t>
      </w:r>
    </w:p>
    <w:p w:rsidR="00EE548B" w:rsidRPr="008F4FD0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8F4FD0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FD0">
        <w:rPr>
          <w:rFonts w:ascii="Times New Roman" w:hAnsi="Times New Roman" w:cs="Times New Roman"/>
          <w:sz w:val="28"/>
          <w:szCs w:val="28"/>
        </w:rPr>
        <w:t xml:space="preserve">Развитие творческой личности у ребёнка – Евдокимова Елена Вячеславовна, </w:t>
      </w:r>
      <w:r w:rsidRPr="008F4F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4FD0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FD0">
        <w:rPr>
          <w:rFonts w:ascii="Times New Roman" w:hAnsi="Times New Roman" w:cs="Times New Roman"/>
          <w:sz w:val="28"/>
          <w:szCs w:val="28"/>
        </w:rPr>
        <w:t>Научный руководитель – профессор Печатнова Ольга Александровна.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476F06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 организации музыкальных мероприятий в условиях вуза</w:t>
      </w:r>
      <w:r w:rsidRPr="00476F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Фесенко София</w:t>
      </w:r>
      <w:r w:rsidRPr="00476F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Леонидовна,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6F06">
        <w:rPr>
          <w:rFonts w:ascii="Times New Roman" w:hAnsi="Times New Roman" w:cs="Times New Roman"/>
          <w:sz w:val="28"/>
          <w:szCs w:val="28"/>
        </w:rPr>
        <w:t>курс, бакалавр,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06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пед. наук, доцент </w:t>
      </w:r>
      <w:r>
        <w:rPr>
          <w:rFonts w:ascii="Times New Roman" w:hAnsi="Times New Roman" w:cs="Times New Roman"/>
          <w:sz w:val="28"/>
          <w:szCs w:val="28"/>
        </w:rPr>
        <w:t>Фуртас</w:t>
      </w:r>
      <w:r w:rsidRPr="00476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Татьяна</w:t>
      </w:r>
      <w:r w:rsidRPr="00476F06">
        <w:rPr>
          <w:rFonts w:ascii="Times New Roman" w:hAnsi="Times New Roman" w:cs="Times New Roman"/>
          <w:sz w:val="28"/>
          <w:szCs w:val="28"/>
        </w:rPr>
        <w:t xml:space="preserve">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476F06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Этапы творческого пути основателя фольклорного движения в Чувашии</w:t>
      </w:r>
      <w:r w:rsidRPr="00476F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Ландышева Диана Витальевна, </w:t>
      </w:r>
      <w:r w:rsidRPr="00476F06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6F06">
        <w:rPr>
          <w:rFonts w:ascii="Times New Roman" w:hAnsi="Times New Roman" w:cs="Times New Roman"/>
          <w:sz w:val="28"/>
          <w:szCs w:val="28"/>
        </w:rPr>
        <w:t>курс, бакалавр,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06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пед. наук, доцент </w:t>
      </w:r>
      <w:r>
        <w:rPr>
          <w:rFonts w:ascii="Times New Roman" w:hAnsi="Times New Roman" w:cs="Times New Roman"/>
          <w:sz w:val="28"/>
          <w:szCs w:val="28"/>
        </w:rPr>
        <w:t>Фуртас</w:t>
      </w:r>
      <w:r w:rsidRPr="00476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Татьяна</w:t>
      </w:r>
      <w:r w:rsidRPr="00476F06">
        <w:rPr>
          <w:rFonts w:ascii="Times New Roman" w:hAnsi="Times New Roman" w:cs="Times New Roman"/>
          <w:sz w:val="28"/>
          <w:szCs w:val="28"/>
        </w:rPr>
        <w:t xml:space="preserve">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C35587" w:rsidRDefault="00EE548B" w:rsidP="00EE54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5587">
        <w:rPr>
          <w:rFonts w:ascii="Times New Roman" w:hAnsi="Times New Roman" w:cs="Times New Roman"/>
          <w:b/>
          <w:bCs/>
          <w:i/>
          <w:sz w:val="28"/>
          <w:szCs w:val="28"/>
        </w:rPr>
        <w:t>СЕКЦИЯ «СОВРЕМЕННЫЕ ТЕХНОЛОГИИ МУЗЫКАЛЬНОГО ОБРАЗОВАНИЯ»</w:t>
      </w:r>
    </w:p>
    <w:p w:rsidR="00EE548B" w:rsidRDefault="00EE548B" w:rsidP="00EE548B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Руководитель – профессор Медведева И.А.</w:t>
      </w:r>
    </w:p>
    <w:p w:rsidR="00EE548B" w:rsidRDefault="00EE548B" w:rsidP="00EE548B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Секретарь – Джаббарова Н.И</w:t>
      </w:r>
      <w:r w:rsidRPr="00FF7DB5">
        <w:rPr>
          <w:rFonts w:ascii="Times New Roman" w:hAnsi="Times New Roman" w:cs="Times New Roman"/>
          <w:i/>
          <w:sz w:val="28"/>
          <w:szCs w:val="28"/>
        </w:rPr>
        <w:t>., 2 курс, студентка ФХиМО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Pr="00C35587" w:rsidRDefault="00EE548B" w:rsidP="00EE5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5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сценической культуры обучающихся в студии эстрадного вокала</w:t>
      </w:r>
      <w:r w:rsidRPr="00516B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Pr="00C355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Сорокина Любовь Алексеевна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курс, магистрант,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06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пед. наук, доцент </w:t>
      </w:r>
      <w:r>
        <w:rPr>
          <w:rFonts w:ascii="Times New Roman" w:hAnsi="Times New Roman" w:cs="Times New Roman"/>
          <w:sz w:val="28"/>
          <w:szCs w:val="28"/>
        </w:rPr>
        <w:t>Хораськина Ольга Александровна.</w:t>
      </w:r>
    </w:p>
    <w:p w:rsidR="00EE548B" w:rsidRDefault="00EE548B" w:rsidP="00EE548B">
      <w:pPr>
        <w:pStyle w:val="af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548B" w:rsidRDefault="00EE548B" w:rsidP="00EE5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5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Музыкальный театр как средство развития творческих способностей студентов </w:t>
      </w:r>
      <w:r w:rsidRPr="00C355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учреждениях</w:t>
      </w:r>
      <w:r w:rsidRPr="00C355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высшего образования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Pr="00C355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Иголкина Дарья Вячеславовна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курс, магистрант,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06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пед. наук, доцент </w:t>
      </w:r>
      <w:r>
        <w:rPr>
          <w:rFonts w:ascii="Times New Roman" w:hAnsi="Times New Roman" w:cs="Times New Roman"/>
          <w:sz w:val="28"/>
          <w:szCs w:val="28"/>
        </w:rPr>
        <w:t>Хораськина Ольга Александровна.</w:t>
      </w:r>
    </w:p>
    <w:p w:rsidR="00EE548B" w:rsidRDefault="00EE548B" w:rsidP="00EE5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548B" w:rsidRPr="00C35587" w:rsidRDefault="00EE548B" w:rsidP="00EE5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5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музыкальных способностей младших школьников в классе фортепиано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Pr="00C355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Тимофеева Дарья Сергеевна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16B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курс, магистрант,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F06">
        <w:rPr>
          <w:rFonts w:ascii="Times New Roman" w:hAnsi="Times New Roman" w:cs="Times New Roman"/>
          <w:sz w:val="28"/>
          <w:szCs w:val="28"/>
        </w:rPr>
        <w:t xml:space="preserve">Научный руководитель – канд. пед. наук, доцент </w:t>
      </w:r>
      <w:r>
        <w:rPr>
          <w:rFonts w:ascii="Times New Roman" w:hAnsi="Times New Roman" w:cs="Times New Roman"/>
          <w:sz w:val="28"/>
          <w:szCs w:val="28"/>
        </w:rPr>
        <w:t>Хораськина Ольга Александровна.</w:t>
      </w:r>
    </w:p>
    <w:p w:rsidR="00EE548B" w:rsidRDefault="00EE548B" w:rsidP="00EE548B">
      <w:pPr>
        <w:pStyle w:val="af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музыкальной компетентности младших школьников на уроках музыки в общеобразовательной школе – Лазарева Мария Юрьевна,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курс, магистрант,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Медведева Ирина Александровна.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воспитание дошкольников как основа формирования личности в условиях образовательного учреждения – Александрова Надежда Андреевна,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курс, магистрант,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Медведева Ирина Александровна.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вокально-хоровых навыков у младших школьников на хоровых занятиях в детской музыкальной школе – Замятин Валерий Владимирович,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курс, магистрант,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Научный руководитель – д-р пед. наук, профессор </w:t>
      </w:r>
      <w:r>
        <w:rPr>
          <w:rFonts w:ascii="Times New Roman" w:hAnsi="Times New Roman" w:cs="Times New Roman"/>
          <w:sz w:val="28"/>
          <w:szCs w:val="28"/>
        </w:rPr>
        <w:t>Тенюкова Галина Григорьевна</w:t>
      </w:r>
      <w:r w:rsidRPr="00230B8B">
        <w:rPr>
          <w:rFonts w:ascii="Times New Roman" w:hAnsi="Times New Roman" w:cs="Times New Roman"/>
          <w:sz w:val="28"/>
          <w:szCs w:val="28"/>
        </w:rPr>
        <w:t>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рганизация деятельности духового оркестра в детской музыкальной школе как фактор творческого развития младших школьников – </w:t>
      </w:r>
      <w:r>
        <w:rPr>
          <w:rFonts w:ascii="Times New Roman" w:hAnsi="Times New Roman" w:cs="Times New Roman"/>
          <w:sz w:val="28"/>
          <w:szCs w:val="28"/>
        </w:rPr>
        <w:t xml:space="preserve">Бариев Александр Александрович,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курс, магистрант, ФХиМО.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Научный руководитель – д-р пед. наук, профессор </w:t>
      </w:r>
      <w:r>
        <w:rPr>
          <w:rFonts w:ascii="Times New Roman" w:hAnsi="Times New Roman" w:cs="Times New Roman"/>
          <w:sz w:val="28"/>
          <w:szCs w:val="28"/>
        </w:rPr>
        <w:t>Тенюкова Галина Григорьевна</w:t>
      </w:r>
      <w:r w:rsidRPr="00230B8B">
        <w:rPr>
          <w:rFonts w:ascii="Times New Roman" w:hAnsi="Times New Roman" w:cs="Times New Roman"/>
          <w:sz w:val="28"/>
          <w:szCs w:val="28"/>
        </w:rPr>
        <w:t>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Эстрадная студия как среда развития творческих способностей детей младшего возраста: содержание, формы и методы работы – </w:t>
      </w:r>
      <w:r>
        <w:rPr>
          <w:rFonts w:ascii="Times New Roman" w:hAnsi="Times New Roman" w:cs="Times New Roman"/>
          <w:sz w:val="28"/>
          <w:szCs w:val="28"/>
        </w:rPr>
        <w:t xml:space="preserve">Семенова Полина Юрьевна,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курс, магистрант,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Научный руководитель – д-р пед. наук, профессор </w:t>
      </w:r>
      <w:r>
        <w:rPr>
          <w:rFonts w:ascii="Times New Roman" w:hAnsi="Times New Roman" w:cs="Times New Roman"/>
          <w:sz w:val="28"/>
          <w:szCs w:val="28"/>
        </w:rPr>
        <w:t>Тенюкова Галина Григорьевна</w:t>
      </w:r>
      <w:r w:rsidRPr="00230B8B">
        <w:rPr>
          <w:rFonts w:ascii="Times New Roman" w:hAnsi="Times New Roman" w:cs="Times New Roman"/>
          <w:sz w:val="28"/>
          <w:szCs w:val="28"/>
        </w:rPr>
        <w:t>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ценностных ориентаций у школьников на основе интеграции уроков музыки и семейных музыкальных традиций – Джаббарова Назрин Ингилабовна,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курс, магистрант,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Научный руководитель – д-р пед. наук, профессор </w:t>
      </w:r>
      <w:r>
        <w:rPr>
          <w:rFonts w:ascii="Times New Roman" w:hAnsi="Times New Roman" w:cs="Times New Roman"/>
          <w:sz w:val="28"/>
          <w:szCs w:val="28"/>
        </w:rPr>
        <w:t>Кузнецова Людмила Васильевна</w:t>
      </w:r>
      <w:r w:rsidRPr="00230B8B">
        <w:rPr>
          <w:rFonts w:ascii="Times New Roman" w:hAnsi="Times New Roman" w:cs="Times New Roman"/>
          <w:sz w:val="28"/>
          <w:szCs w:val="28"/>
        </w:rPr>
        <w:t>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педагогические технологии на уроке музыки в начальной школе – Убанкина Марианна Михайловна,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курс, магистрант, ФХиМО.</w:t>
      </w:r>
    </w:p>
    <w:p w:rsidR="00EE548B" w:rsidRPr="00230B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8B">
        <w:rPr>
          <w:rFonts w:ascii="Times New Roman" w:hAnsi="Times New Roman" w:cs="Times New Roman"/>
          <w:sz w:val="28"/>
          <w:szCs w:val="28"/>
        </w:rPr>
        <w:t xml:space="preserve">Научный руководитель – д-р пед. наук, профессор </w:t>
      </w:r>
      <w:r>
        <w:rPr>
          <w:rFonts w:ascii="Times New Roman" w:hAnsi="Times New Roman" w:cs="Times New Roman"/>
          <w:sz w:val="28"/>
          <w:szCs w:val="28"/>
        </w:rPr>
        <w:t>Кузнецова Людмила Васильевна.</w:t>
      </w:r>
    </w:p>
    <w:p w:rsidR="00EE548B" w:rsidRDefault="00EE548B" w:rsidP="00EE5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D65" w:rsidRDefault="00482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1DF2" w:rsidRDefault="00631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СЕКЦИЯ «ТЕОРИЯ И ИСТОРИЯ ИСКУССТВ»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>Руководитель – доцент Трофимов Ю.А.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Секретарь – Сибрикова А.Я., </w:t>
      </w:r>
      <w:bookmarkStart w:id="0" w:name="_Hlk159702123"/>
      <w:r w:rsidR="00E00C7E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 курс, студентка ФХиМО</w:t>
      </w:r>
      <w:bookmarkEnd w:id="0"/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 xml:space="preserve">Сравнительный анализ архитектуры Японии и Кореи </w:t>
      </w:r>
      <w:r w:rsidRPr="00EF13FB">
        <w:rPr>
          <w:rFonts w:ascii="Times New Roman" w:eastAsia="Times New Roman" w:hAnsi="Times New Roman" w:cs="Times New Roman"/>
          <w:sz w:val="28"/>
          <w:szCs w:val="28"/>
          <w:lang w:val="en-US"/>
        </w:rPr>
        <w:t>XV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 xml:space="preserve"> веков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Шереметьева Валерия Александровна</w:t>
      </w:r>
      <w:r w:rsidRPr="00EF13FB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59702236"/>
      <w:bookmarkStart w:id="2" w:name="_Hlk159702355"/>
      <w:r w:rsidRPr="00EF13FB">
        <w:rPr>
          <w:rFonts w:ascii="Times New Roman" w:hAnsi="Times New Roman" w:cs="Times New Roman"/>
          <w:sz w:val="28"/>
          <w:szCs w:val="28"/>
        </w:rPr>
        <w:t>II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" w:name="_Hlk159702262"/>
      <w:bookmarkEnd w:id="1"/>
      <w:r w:rsidRPr="00EF13FB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bookmarkEnd w:id="3"/>
      <w:r w:rsidRPr="00EF13FB">
        <w:rPr>
          <w:rFonts w:ascii="Times New Roman" w:hAnsi="Times New Roman" w:cs="Times New Roman"/>
          <w:sz w:val="28"/>
          <w:szCs w:val="28"/>
        </w:rPr>
        <w:t>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>Природа, как источник вдохновения в Японском искусстве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Алмазова Екатерина Алексеевна</w:t>
      </w:r>
      <w:r w:rsidRPr="00EF13FB">
        <w:rPr>
          <w:rFonts w:ascii="Times New Roman" w:hAnsi="Times New Roman" w:cs="Times New Roman"/>
          <w:sz w:val="28"/>
          <w:szCs w:val="28"/>
        </w:rPr>
        <w:t>, II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>Образы ада и рая в искусстве эпохи Возрождения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Долгушин Павел Иванович</w:t>
      </w:r>
      <w:r w:rsidRPr="00EF13FB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159702514"/>
      <w:r w:rsidRPr="00EF13FB">
        <w:rPr>
          <w:rFonts w:ascii="Times New Roman" w:hAnsi="Times New Roman" w:cs="Times New Roman"/>
          <w:sz w:val="28"/>
          <w:szCs w:val="28"/>
        </w:rPr>
        <w:t>II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>Влияние античной культуры на современное искусство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Петрова Дарья Сергеевна</w:t>
      </w:r>
      <w:r w:rsidRPr="00EF13FB">
        <w:rPr>
          <w:rFonts w:ascii="Times New Roman" w:hAnsi="Times New Roman" w:cs="Times New Roman"/>
          <w:sz w:val="28"/>
          <w:szCs w:val="28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  <w:bookmarkEnd w:id="4"/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>Влияние Западной культуры на геральдическое искусство России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Скугарова Анна Евгеньевна</w:t>
      </w:r>
      <w:r w:rsidRPr="00EF13FB">
        <w:rPr>
          <w:rFonts w:ascii="Times New Roman" w:hAnsi="Times New Roman" w:cs="Times New Roman"/>
          <w:sz w:val="28"/>
          <w:szCs w:val="28"/>
        </w:rPr>
        <w:t>, II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>Стили барокко и рококо в архитектуре России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Феоктистова Виктория Альбертовна</w:t>
      </w:r>
      <w:r w:rsidRPr="00EF13FB">
        <w:rPr>
          <w:rFonts w:ascii="Times New Roman" w:hAnsi="Times New Roman" w:cs="Times New Roman"/>
          <w:sz w:val="28"/>
          <w:szCs w:val="28"/>
        </w:rPr>
        <w:t xml:space="preserve">, </w:t>
      </w:r>
      <w:bookmarkStart w:id="5" w:name="_Hlk159702775"/>
      <w:r w:rsidRPr="00EF13FB">
        <w:rPr>
          <w:rFonts w:ascii="Times New Roman" w:hAnsi="Times New Roman" w:cs="Times New Roman"/>
          <w:sz w:val="28"/>
          <w:szCs w:val="28"/>
        </w:rPr>
        <w:t>II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>Сравнительный анализ скульптуры Древней Греции и Древнего Египта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Кузнецова Светлана Анатольевна</w:t>
      </w:r>
      <w:r w:rsidRPr="00EF13FB">
        <w:rPr>
          <w:rFonts w:ascii="Times New Roman" w:hAnsi="Times New Roman" w:cs="Times New Roman"/>
          <w:sz w:val="28"/>
          <w:szCs w:val="28"/>
        </w:rPr>
        <w:t xml:space="preserve">, </w:t>
      </w:r>
      <w:bookmarkStart w:id="6" w:name="_Hlk159702837"/>
      <w:r w:rsidRPr="00EF13FB">
        <w:rPr>
          <w:rFonts w:ascii="Times New Roman" w:hAnsi="Times New Roman" w:cs="Times New Roman"/>
          <w:sz w:val="28"/>
          <w:szCs w:val="28"/>
        </w:rPr>
        <w:t>II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  <w:bookmarkEnd w:id="6"/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>Маньеризм и прото-барокко как этапы развития ренессансной художественной культуры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 xml:space="preserve">Спиридонова Алиса Артемовна, </w:t>
      </w:r>
      <w:bookmarkStart w:id="7" w:name="_Hlk159702937"/>
      <w:r w:rsidRPr="00EF13FB">
        <w:rPr>
          <w:rFonts w:ascii="Times New Roman" w:hAnsi="Times New Roman" w:cs="Times New Roman"/>
          <w:sz w:val="28"/>
          <w:szCs w:val="28"/>
        </w:rPr>
        <w:t>II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  <w:bookmarkEnd w:id="7"/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>Отражение событий ХХ века в  кинематографии и мультипликации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Андреев Никита Сергеевич</w:t>
      </w:r>
      <w:r w:rsidRPr="00EF13FB">
        <w:rPr>
          <w:rFonts w:ascii="Times New Roman" w:hAnsi="Times New Roman" w:cs="Times New Roman"/>
          <w:sz w:val="28"/>
          <w:szCs w:val="28"/>
        </w:rPr>
        <w:t>, II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>Проблемы восприятия цвета в изобразительном искусстве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Койнова Полина Романовна</w:t>
      </w:r>
      <w:r w:rsidRPr="00EF13FB">
        <w:rPr>
          <w:rFonts w:ascii="Times New Roman" w:hAnsi="Times New Roman" w:cs="Times New Roman"/>
          <w:sz w:val="28"/>
          <w:szCs w:val="28"/>
        </w:rPr>
        <w:t>, II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59703495"/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lastRenderedPageBreak/>
        <w:t>Синтез реалистических и готических традиций в искусстве стран северной Европы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Дигашева Рузия Руслановна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>Социокультурный феномен в работах современных художников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Сибрикова Александра Яковлевна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>Взаимовлияние культур в искусстве Древней Греции и Индии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Спиридонова Анна Александровна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8"/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eastAsia="Times New Roman" w:hAnsi="Times New Roman" w:cs="Times New Roman"/>
          <w:sz w:val="28"/>
          <w:szCs w:val="28"/>
        </w:rPr>
        <w:t xml:space="preserve">Сравнительный анализ стилистических особенностей произведений И.И. Шишкина «Осень» и А.К. Саврасова «Скоро весна» </w:t>
      </w:r>
      <w:r w:rsidRPr="00EF13FB">
        <w:rPr>
          <w:rFonts w:ascii="Times New Roman" w:hAnsi="Times New Roman" w:cs="Times New Roman"/>
          <w:sz w:val="28"/>
          <w:szCs w:val="28"/>
        </w:rPr>
        <w:t xml:space="preserve">– </w:t>
      </w:r>
      <w:r w:rsidRPr="00EF13FB">
        <w:rPr>
          <w:rFonts w:ascii="Times New Roman" w:eastAsia="Times New Roman" w:hAnsi="Times New Roman" w:cs="Times New Roman"/>
          <w:sz w:val="28"/>
          <w:szCs w:val="28"/>
        </w:rPr>
        <w:t>Кортунова Елизавета Олеговна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Клод Моне – основоположник французского импрессионизма – Долгушин Павел Иванович,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пед. н, профессор Долгашев Константин Александрович.</w:t>
      </w:r>
    </w:p>
    <w:p w:rsidR="00631DF2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СЕКЦИЯ «</w:t>
      </w:r>
      <w:r w:rsidR="00482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ЖИВОПИСЬ</w:t>
      </w:r>
      <w:r w:rsidR="00FB32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ЖИВОПИСНЫЕ ТЕХНОЛОГИИ</w:t>
      </w: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Руководитель – доцент </w:t>
      </w:r>
      <w:r w:rsidR="00482D65">
        <w:rPr>
          <w:rFonts w:ascii="Times New Roman" w:hAnsi="Times New Roman" w:cs="Times New Roman"/>
          <w:i/>
          <w:iCs/>
          <w:sz w:val="28"/>
          <w:szCs w:val="28"/>
        </w:rPr>
        <w:t>Леонтьева О.А.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>Секретарь –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2D6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Чибрикова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 Ю.Р., 2 курс, студентка ФХиМО</w:t>
      </w:r>
    </w:p>
    <w:p w:rsidR="00631DF2" w:rsidRPr="00EF13FB" w:rsidRDefault="00631DF2" w:rsidP="00447219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Сравнительный анализ творчества Феофана Грека и Андрея Рублёва – Абросимова Анна Анатольевна,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Сравнительный анализ иконографии России и Западной Европы – Штырова Екатерина Романовна,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Образ Чебоксар в изобразительном искусстве – Вастулова Софья Алексеевна,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Граффити, как форма уличного искусства – Салахутдинова Дария Рустамовна, 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>Влияние японского искусства на творчество Ван Гога – Семенова Дарья Евгеньевна, II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Научный руководитель – к. иск., доцент Трофимов Юрий Алексеевич.</w:t>
      </w:r>
    </w:p>
    <w:p w:rsidR="00631DF2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32CB" w:rsidRPr="00EF13FB" w:rsidRDefault="00FB32CB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32CB" w:rsidRPr="00EF13FB" w:rsidRDefault="00FB32CB" w:rsidP="00FB32C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СЕКЦИЯ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КОМПОЗИЦИЯ</w:t>
      </w: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FB32CB" w:rsidRPr="00EF13FB" w:rsidRDefault="00FB32CB" w:rsidP="00FB32C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Руководитель – </w:t>
      </w:r>
      <w:r>
        <w:rPr>
          <w:rFonts w:ascii="Times New Roman" w:hAnsi="Times New Roman" w:cs="Times New Roman"/>
          <w:i/>
          <w:iCs/>
          <w:sz w:val="28"/>
          <w:szCs w:val="28"/>
        </w:rPr>
        <w:t>профессор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Долгашевв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r>
        <w:rPr>
          <w:rFonts w:ascii="Times New Roman" w:hAnsi="Times New Roman" w:cs="Times New Roman"/>
          <w:i/>
          <w:iCs/>
          <w:sz w:val="28"/>
          <w:szCs w:val="28"/>
        </w:rPr>
        <w:t>.А.</w:t>
      </w:r>
    </w:p>
    <w:p w:rsidR="00FB32CB" w:rsidRPr="00EF13FB" w:rsidRDefault="00FB32CB" w:rsidP="00FB32C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>Секретарь –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2D6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Чибрикова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 Ю.Р., 2 курс, студентка ФХиМО</w:t>
      </w:r>
    </w:p>
    <w:p w:rsidR="00FB32CB" w:rsidRPr="00EF13FB" w:rsidRDefault="00FB32CB" w:rsidP="00FB32CB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Сравнительный анализ творчества Феофана Грека и Андрея Рублёва – Абросимова Анна Анатольевна,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 – к. иск., доцент Трофимов Юрий Алексеевич.</w:t>
      </w: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Сравнительный анализ иконографии России и Западной Европы – Штырова Екатерина Романовна,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</w:t>
      </w: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 – к. иск., доцент Трофимов Юрий Алексеевич.</w:t>
      </w: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Образ Чебоксар в изобразительном искусстве – Вастулова Софья Алексеевна,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 – к. иск., доцент Трофимов Юрий Алексеевич.</w:t>
      </w: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Граффити, как форма уличного искусства – Салахутдинова Дария Рустамовна, 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 – к. иск., доцент Трофимов Юрий Алексеевич.</w:t>
      </w: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>Влияние японского искусства на творчество Ван Гога – Семенова Дарья Евгеньевна, II курс, бакалавр, ФХиМО.</w:t>
      </w:r>
    </w:p>
    <w:p w:rsidR="00FB32CB" w:rsidRPr="00EF13FB" w:rsidRDefault="00FB32CB" w:rsidP="00FB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 – к. иск., доцент Трофимов Юрий Алексеевич.</w:t>
      </w:r>
    </w:p>
    <w:p w:rsidR="00631DF2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2CB" w:rsidRPr="00EF13FB" w:rsidRDefault="00FB32CB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p w:rsidR="00631DF2" w:rsidRPr="00EF13FB" w:rsidRDefault="00631DF2" w:rsidP="004472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СЕКЦИЯ «МЕТОДИКА ОБУЧЕНИЯ </w:t>
      </w:r>
    </w:p>
    <w:p w:rsidR="00631DF2" w:rsidRPr="00EF13FB" w:rsidRDefault="00631DF2" w:rsidP="004472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ИЗОБРАЗИТЕЛЬНОМУ ИСКУССТВУ»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>Руководитель – профессор Смирнова Н.Б.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Секретарь </w:t>
      </w: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Pr="00EF13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82D65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Пугачёва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 А.И.</w:t>
      </w:r>
      <w:r w:rsidRPr="00EF13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III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 курс, студентка ФХиМО</w:t>
      </w:r>
    </w:p>
    <w:p w:rsidR="00631DF2" w:rsidRPr="00EF13FB" w:rsidRDefault="00631DF2" w:rsidP="00447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Формирование этнокультурных знаний у учащихся ДШИ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Алексеева Александра Сергеевна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</w:rPr>
        <w:t xml:space="preserve">Пугачёва Алла Игоревна,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бакалавры,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Художественное образование в России в первой половине Х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EF13FB">
        <w:rPr>
          <w:rFonts w:ascii="Times New Roman" w:hAnsi="Times New Roman" w:cs="Times New Roman"/>
          <w:sz w:val="28"/>
          <w:szCs w:val="28"/>
        </w:rPr>
        <w:t xml:space="preserve"> – ХХ в.в.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Резанова Дарья Васильевна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F2" w:rsidRPr="00EF13FB" w:rsidRDefault="00631DF2" w:rsidP="00447219">
      <w:pPr>
        <w:shd w:val="clear" w:color="auto" w:fill="FFFFFF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Педагогическая культура учителя изобразительного искусства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Иванова Полина Алексеевна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lastRenderedPageBreak/>
        <w:t>Особенности детского рисунка в различные возрастные периоды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Васильева Татьяна Александровна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Методы преподавания рисунка Д. Н. Кардовского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Кондрашова Мария Александровна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> 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Развитие личности дошкольника на занятиях изобразительным искусством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Егорова Диана Юрьевна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Станковая живопись в развитии творческой личности школьников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Егошина Анастасия Юрьевна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Формирование творческого мышления учащихся на занятиях по рисунку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Заломина Юлия Михайловна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Формирование представлений и понятий о цвете на уроках изобразительного искусства в начальной школе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Михайлов Илья Сергеевич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Методы обучения рисунку во второй половине 19 века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Шапошников Денис Владимирович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Роль фантазии в изобразительной деятельности детей младшего возраста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Фалеева Снежана Анатольевна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Особенности художественного мышления детей младшего возраста на занятиях по изобразительному искусству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Сорокина Анастасия Николаевна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Обучение школьников приёмам стилизации в процессе изучения основ дизайна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Капустянская Алина Анатольевна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Педагогическая система П. П. Чистякова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Александрова Славена Александровна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д-р пед. наук, профессор Смирнова Наталья Борисовна.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СЕКЦИЯ «ПРЕДМЕТ И КОНСТРУКЦИЯ»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10" w:name="_Hlk159705063"/>
      <w:r w:rsidRPr="00EF13FB">
        <w:rPr>
          <w:rFonts w:ascii="Times New Roman" w:hAnsi="Times New Roman" w:cs="Times New Roman"/>
          <w:i/>
          <w:iCs/>
          <w:sz w:val="28"/>
          <w:szCs w:val="28"/>
        </w:rPr>
        <w:t>Руководитель – доцент Соловьева Н.Н.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Секретарь </w:t>
      </w: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Pr="00EF13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32413">
        <w:rPr>
          <w:rFonts w:ascii="Times New Roman" w:hAnsi="Times New Roman" w:cs="Times New Roman"/>
          <w:i/>
          <w:iCs/>
          <w:sz w:val="28"/>
          <w:szCs w:val="28"/>
          <w:highlight w:val="yellow"/>
          <w:lang w:eastAsia="ru-RU"/>
        </w:rPr>
        <w:t>Волкова</w:t>
      </w:r>
      <w:r w:rsidRPr="00EF13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Д.А., </w:t>
      </w:r>
      <w:r w:rsidRPr="00EF13FB">
        <w:rPr>
          <w:rFonts w:ascii="Times New Roman" w:hAnsi="Times New Roman" w:cs="Times New Roman"/>
          <w:i/>
          <w:iCs/>
          <w:sz w:val="28"/>
          <w:szCs w:val="28"/>
          <w:lang w:val="en-US" w:eastAsia="ru-RU"/>
        </w:rPr>
        <w:t>III</w:t>
      </w:r>
      <w:r w:rsidRPr="00EF13F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курс, студентка ФХиМО.</w:t>
      </w:r>
      <w:bookmarkEnd w:id="10"/>
    </w:p>
    <w:p w:rsidR="00631DF2" w:rsidRPr="00EF13FB" w:rsidRDefault="00631DF2" w:rsidP="0044721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Влияние новых технологий и материалов на формообразование – Меженькова Евгения Валерьевна,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пед. наук, доцент Соловьева Наталия Николаевна.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>Свет – средство  организации формы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Александров Павел Вадимович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bookmarkStart w:id="11" w:name="_Hlk159704914"/>
      <w:bookmarkStart w:id="12" w:name="_Hlk159704850"/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> 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пед. наук, доцент Соловьева Наталия Николаевна.</w:t>
      </w:r>
      <w:bookmarkEnd w:id="11"/>
      <w:bookmarkEnd w:id="12"/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>Мастихин как средство создания фактурной выразительности и цветовой динамичности картины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Волкова Дарья Александровна, Прокопьева Евгения Эдуардовна,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бакалавры,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пед. наук, доцент Соловьева Наталия Николаевна.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>Использование этнических мотивов в разработке сценического костюма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Романова Анастасия Вячеславовна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bookmarkStart w:id="13" w:name="_Hlk159704984"/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пед. наук, доцент Соловьева Наталия Николаевна.</w:t>
      </w:r>
      <w:bookmarkEnd w:id="13"/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>Настольная игра как средство сплочения детского коллектива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Абрамова Мария Павловна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4" w:name="_Hlk159705308"/>
      <w:r w:rsidRPr="00EF13FB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bookmarkEnd w:id="14"/>
      <w:r w:rsidRPr="00EF13FB">
        <w:rPr>
          <w:rFonts w:ascii="Times New Roman" w:hAnsi="Times New Roman" w:cs="Times New Roman"/>
          <w:sz w:val="28"/>
          <w:szCs w:val="28"/>
        </w:rPr>
        <w:t>к. пед. наук, доцент Соловьева Наталия Николаевна.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>Этнические мотивы – источник идей для разработки фирменного стиля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Пушкина Дарья Сергеевна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пед. наук, доцент Соловьева Наталия Николаевна.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Женские украшения в технике «Фриволите» 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EF13FB">
        <w:rPr>
          <w:rFonts w:ascii="Times New Roman" w:hAnsi="Times New Roman" w:cs="Times New Roman"/>
          <w:sz w:val="28"/>
          <w:szCs w:val="28"/>
        </w:rPr>
        <w:t>Птицина Марина Вячеславовна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пед. наук, доцент Соловьева Наталия Николаевна.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>Формирование проектно-графических компетенций у студентов при разработке фирменного стиля – Глухова Юлия Александровна,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пед. наук, доцент Самсонов Борис Васильевич.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Развитее художественно-эстетических умений на занятиях по графическому дизайну – Петрова Екатерина Алексеевна,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пед. наук, доцент Самсонов Борис Васильевич.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современных компьютерных технологий  на занятиях по графическому дизайну – Надеждина Юлия Ивановна,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пед. наук, доцент Самсонов Борис Васильевич.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Декоративное оформление средового пространства на генеральных планах – Ильина Елена Валерьевна,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IV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к. пед. наук, доцент Самсонов Борис Васильевич.</w:t>
      </w:r>
    </w:p>
    <w:p w:rsidR="00631DF2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0BE7" w:rsidRPr="00850BE7" w:rsidRDefault="00850BE7" w:rsidP="00850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BE7">
        <w:rPr>
          <w:rFonts w:ascii="Times New Roman" w:hAnsi="Times New Roman" w:cs="Times New Roman"/>
          <w:sz w:val="28"/>
          <w:szCs w:val="28"/>
        </w:rPr>
        <w:t>Психологическое восприятие цветов</w:t>
      </w:r>
      <w:r w:rsidRPr="00850BE7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850BE7">
        <w:rPr>
          <w:rFonts w:ascii="Times New Roman" w:hAnsi="Times New Roman" w:cs="Times New Roman"/>
          <w:sz w:val="28"/>
          <w:szCs w:val="28"/>
        </w:rPr>
        <w:t>Рыбенчук Кристина Николаевна, Сорокина Дарья Сергеевна</w:t>
      </w:r>
      <w:r w:rsidRPr="00850BE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50BE7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850BE7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бакалавры, ФХиМО.</w:t>
      </w:r>
    </w:p>
    <w:p w:rsidR="00850BE7" w:rsidRPr="00850BE7" w:rsidRDefault="00850BE7" w:rsidP="00850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0BE7">
        <w:rPr>
          <w:rFonts w:ascii="Times New Roman" w:hAnsi="Times New Roman" w:cs="Times New Roman"/>
          <w:sz w:val="28"/>
          <w:szCs w:val="28"/>
        </w:rPr>
        <w:t>Научный руководитель – доцент Ермолаева Марина Борисовна.</w:t>
      </w:r>
    </w:p>
    <w:p w:rsidR="00850BE7" w:rsidRPr="00EF13FB" w:rsidRDefault="00850BE7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>Оптические иллюзии (цветовая индукция, контрасты)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850BE7">
        <w:rPr>
          <w:rFonts w:ascii="Times New Roman" w:hAnsi="Times New Roman" w:cs="Times New Roman"/>
          <w:sz w:val="28"/>
          <w:szCs w:val="28"/>
        </w:rPr>
        <w:t xml:space="preserve"> </w:t>
      </w:r>
      <w:r w:rsidRPr="00EF13FB">
        <w:rPr>
          <w:rFonts w:ascii="Times New Roman" w:hAnsi="Times New Roman" w:cs="Times New Roman"/>
          <w:sz w:val="28"/>
          <w:szCs w:val="28"/>
        </w:rPr>
        <w:t>Автономова Елена. Андреевна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бакалавры,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доцент Ермолаева Марина Борисовна.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Роль цвета в дизайне различных объектов (костюм, модный журнал, плакат, интерьер) 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EF13FB">
        <w:rPr>
          <w:rFonts w:ascii="Times New Roman" w:hAnsi="Times New Roman" w:cs="Times New Roman"/>
          <w:sz w:val="28"/>
          <w:szCs w:val="28"/>
        </w:rPr>
        <w:t>Васильева Анастасия Радиковна Р., Григорьева Виктория Игоревна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бакалавры,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доцент Ермолаева Марина Борисовна.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Психологическое воздействие разных цветов (ощущения, ассоциации, впечатления) 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EF13FB">
        <w:rPr>
          <w:rFonts w:ascii="Times New Roman" w:hAnsi="Times New Roman" w:cs="Times New Roman"/>
          <w:sz w:val="28"/>
          <w:szCs w:val="28"/>
        </w:rPr>
        <w:t>Горбачева Мария Александровна, Андреева Диана Евгеньевна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> курс, бакалавры,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доцент Ермолаева Марина Борисовна.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Колорит в народном искусстве 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EF13FB">
        <w:rPr>
          <w:rFonts w:ascii="Times New Roman" w:hAnsi="Times New Roman" w:cs="Times New Roman"/>
          <w:sz w:val="28"/>
          <w:szCs w:val="28"/>
        </w:rPr>
        <w:t>Никитина Екатерина Николаевна, Чернова Ульяна. Валериевна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бакалавры,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доцент Ермолаева Марина Борисовна.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Колорит в агитационной и рекламной графике 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EF13FB">
        <w:rPr>
          <w:rFonts w:ascii="Times New Roman" w:hAnsi="Times New Roman" w:cs="Times New Roman"/>
          <w:sz w:val="28"/>
          <w:szCs w:val="28"/>
        </w:rPr>
        <w:t>Коробова Алина Дмитриевна, Васильева Мария Юрьевна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бакалавры,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доцент Ермолаева Марина Борисовна.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Применение колорита в детском, молодежном и спортивном дизайне 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EF13FB">
        <w:rPr>
          <w:rFonts w:ascii="Times New Roman" w:hAnsi="Times New Roman" w:cs="Times New Roman"/>
          <w:sz w:val="28"/>
          <w:szCs w:val="28"/>
        </w:rPr>
        <w:t>Поверный Савелий Владимирович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доцент Ермолаева Марина Борисовна.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</w:rPr>
        <w:t>Символическое значение разных цветов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F13FB">
        <w:rPr>
          <w:rFonts w:ascii="Times New Roman" w:hAnsi="Times New Roman" w:cs="Times New Roman"/>
          <w:sz w:val="28"/>
          <w:szCs w:val="28"/>
        </w:rPr>
        <w:t>Николаева Татьяна Юрьевна, Петрова Анастасия Сергеевна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13F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EF13FB">
        <w:rPr>
          <w:rFonts w:ascii="Times New Roman" w:hAnsi="Times New Roman" w:cs="Times New Roman"/>
          <w:sz w:val="28"/>
          <w:szCs w:val="28"/>
          <w:lang w:eastAsia="ru-RU"/>
        </w:rPr>
        <w:t xml:space="preserve"> курс, бакалавры,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доцент Ермолаева Марина Борисовна.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СЕКЦИЯ «</w:t>
      </w: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ВИЗУАЛЬНАЯ СРЕДА И </w:t>
      </w: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IT</w:t>
      </w: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lastRenderedPageBreak/>
        <w:t>Руководитель – ст. преподаватель Родионова Н.В.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>Секретарь –</w:t>
      </w:r>
      <w:r w:rsidRPr="00EF13FB">
        <w:rPr>
          <w:rFonts w:ascii="Times New Roman" w:hAnsi="Times New Roman" w:cs="Times New Roman"/>
          <w:sz w:val="28"/>
          <w:szCs w:val="28"/>
        </w:rPr>
        <w:t xml:space="preserve"> </w:t>
      </w:r>
      <w:r w:rsidRPr="0023241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Прокопьева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 Е.Э., </w:t>
      </w:r>
      <w:r w:rsidRPr="00EF13FB">
        <w:rPr>
          <w:rFonts w:ascii="Times New Roman" w:hAnsi="Times New Roman" w:cs="Times New Roman"/>
          <w:i/>
          <w:iCs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 курс, студентка ФХиМО</w:t>
      </w:r>
    </w:p>
    <w:p w:rsidR="00631DF2" w:rsidRPr="00EF13FB" w:rsidRDefault="00631DF2" w:rsidP="0044721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Открытка как вид графического искусства – Волкова Дарья Александровна,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ст. преподаватель Родионова Надежда Васильевна.</w:t>
      </w:r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Типографика в вуб-дизайне – Прокопьева Евгения Эдуардовна, </w:t>
      </w:r>
      <w:bookmarkStart w:id="15" w:name="_Hlk159705584"/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ст. преподаватель Родионова Надежда Васильевна.</w:t>
      </w:r>
      <w:bookmarkEnd w:id="15"/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Графический дизайн в продвижении продукта в соцсетях – Романова Анастасия Вячеславовна, </w:t>
      </w:r>
      <w:bookmarkStart w:id="16" w:name="_Hlk159705642"/>
      <w:r w:rsidRPr="00EF13F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ст. преподаватель Родионова Надежда Васильевна.</w:t>
      </w:r>
      <w:bookmarkEnd w:id="16"/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Актуальность приема «контрформа» в современном графическом дизайне – Казакова Марина Сергеевна, </w:t>
      </w:r>
      <w:bookmarkStart w:id="17" w:name="_Hlk159705700"/>
      <w:r w:rsidRPr="00EF13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ст. преподаватель Родионова Надежда Васильевна.</w:t>
      </w:r>
      <w:bookmarkEnd w:id="17"/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Области применения анимации в современном графическом дизайне – Дутлов Кирилл Станиславович, </w:t>
      </w:r>
      <w:bookmarkStart w:id="18" w:name="_Hlk159705831"/>
      <w:r w:rsidRPr="00EF13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ст. преподаватель Родионова Надежда Васильевна.</w:t>
      </w:r>
      <w:bookmarkEnd w:id="18"/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Обзор возможностей графического редактора Krita – Михайлова Александра Игоревна, </w:t>
      </w:r>
      <w:bookmarkStart w:id="19" w:name="_Hlk159705917"/>
      <w:r w:rsidRPr="00EF13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ст. преподаватель Родионова Надежда Васильевна.</w:t>
      </w:r>
      <w:bookmarkEnd w:id="19"/>
    </w:p>
    <w:p w:rsidR="00631DF2" w:rsidRPr="00EF13FB" w:rsidRDefault="00631DF2" w:rsidP="00447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Использование психологии цвета для создания эффективного бренда – Павлова Александра Эдуардовна, Новикова Юлия Алексеевна, Афанасьева Анна Владимировна,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F13FB">
        <w:rPr>
          <w:rFonts w:ascii="Times New Roman" w:hAnsi="Times New Roman" w:cs="Times New Roman"/>
          <w:sz w:val="28"/>
          <w:szCs w:val="28"/>
        </w:rPr>
        <w:t>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Научный руководитель – ст. преподаватель Родионова Надежда Васильевна.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F2" w:rsidRPr="00EF13FB" w:rsidRDefault="00631DF2" w:rsidP="00447219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СЕКЦИЯ «</w:t>
      </w: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ПРОСТРАНСТВЕННАЯ СРЕДА:</w:t>
      </w:r>
    </w:p>
    <w:p w:rsidR="00631DF2" w:rsidRPr="00EF13FB" w:rsidRDefault="00631DF2" w:rsidP="00447219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ИНТЕРЬЕР, ЭКСТЕРЬЕР, ЛАНДШАФТ»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>Руководитель – доцент Кузина Е.А.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Секретарь – </w:t>
      </w:r>
      <w:r w:rsidRPr="0023241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Данилова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 Т.Ф., </w:t>
      </w:r>
      <w:r w:rsidRPr="00EF13FB">
        <w:rPr>
          <w:rFonts w:ascii="Times New Roman" w:hAnsi="Times New Roman" w:cs="Times New Roman"/>
          <w:i/>
          <w:iCs/>
          <w:sz w:val="28"/>
          <w:szCs w:val="28"/>
          <w:lang w:val="en-US"/>
        </w:rPr>
        <w:t>IV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 курс, студентка ФХиМО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Сопоставление сущностных характеристик чувашей и китайцев – Горбунова Анастасия Сергеевна, Фэн Синьли,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магистранты,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59750019"/>
      <w:r w:rsidRPr="00EF13FB">
        <w:rPr>
          <w:rFonts w:ascii="Times New Roman" w:hAnsi="Times New Roman" w:cs="Times New Roman"/>
          <w:sz w:val="28"/>
          <w:szCs w:val="28"/>
        </w:rPr>
        <w:t>Руководитель – к. пед. наук, доцент Кузина Е</w:t>
      </w:r>
      <w:bookmarkEnd w:id="20"/>
      <w:r w:rsidRPr="00EF13FB">
        <w:rPr>
          <w:rFonts w:ascii="Times New Roman" w:hAnsi="Times New Roman" w:cs="Times New Roman"/>
          <w:sz w:val="28"/>
          <w:szCs w:val="28"/>
        </w:rPr>
        <w:t>лена Алексеевна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Технология 3d моделирования старинной мебели по аутентичным источникам – Черашкин Иван Юрьевич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59750164"/>
      <w:r w:rsidRPr="00EF13FB">
        <w:rPr>
          <w:rFonts w:ascii="Times New Roman" w:hAnsi="Times New Roman" w:cs="Times New Roman"/>
          <w:sz w:val="28"/>
          <w:szCs w:val="28"/>
        </w:rPr>
        <w:t xml:space="preserve">Руководитель – к. пед. наук, доцент </w:t>
      </w:r>
      <w:bookmarkEnd w:id="21"/>
      <w:r w:rsidRPr="00EF13FB">
        <w:rPr>
          <w:rFonts w:ascii="Times New Roman" w:hAnsi="Times New Roman" w:cs="Times New Roman"/>
          <w:sz w:val="28"/>
          <w:szCs w:val="28"/>
        </w:rPr>
        <w:t>Кузина Елена Алексеевна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Предпроектный анализ и дизайн-концепция фирменного стиля для профсоюзной организации вуза – Казимир Максим Леонидович,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Руководитель – к. пед. наук, доцент Кузина Елена Алексеевна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Разработка и применение логотипа и инфографики для федерального проекта "Школа Мечты" – Курбангаджиева Аби Магомедовна,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59750307"/>
      <w:r w:rsidRPr="00EF13FB">
        <w:rPr>
          <w:rFonts w:ascii="Times New Roman" w:hAnsi="Times New Roman" w:cs="Times New Roman"/>
          <w:sz w:val="28"/>
          <w:szCs w:val="28"/>
        </w:rPr>
        <w:t xml:space="preserve">Руководитель – к. пед. наук, доцент </w:t>
      </w:r>
      <w:bookmarkEnd w:id="22"/>
      <w:r w:rsidRPr="00EF13FB">
        <w:rPr>
          <w:rFonts w:ascii="Times New Roman" w:hAnsi="Times New Roman" w:cs="Times New Roman"/>
          <w:sz w:val="28"/>
          <w:szCs w:val="28"/>
        </w:rPr>
        <w:t>Кузина Елена Алексеевна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Дизайн-проект освещения и благоустройства дворового пространства "Калейдоскоп света" – победитель Всероссийского конкурса проектов благоустройства "А У НАС ВО ДВОРЕ" – Коновалова Дарья Дмитриевна,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Руководитель – к. пед. наук, доцент Кузина Елена Алексеевна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Проекты – участники президентской программы капитального ремонта школ "Школа Мечты" – Романова Елизавета Александровна, Данилова Татьяна Феликсовна, </w:t>
      </w:r>
      <w:r w:rsidRPr="00EF13F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F13FB">
        <w:rPr>
          <w:rFonts w:ascii="Times New Roman" w:hAnsi="Times New Roman" w:cs="Times New Roman"/>
          <w:sz w:val="28"/>
          <w:szCs w:val="28"/>
        </w:rPr>
        <w:t xml:space="preserve"> курс, бакалавр,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3FB">
        <w:rPr>
          <w:rFonts w:ascii="Times New Roman" w:hAnsi="Times New Roman" w:cs="Times New Roman"/>
          <w:sz w:val="28"/>
          <w:szCs w:val="28"/>
        </w:rPr>
        <w:t>Руководитель – к. пед. наук, доцент Кузина Елена Алексеевна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6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СЕКЦИЯ «ТЕОРИЯ И МЕТОДИКА ПРЕПОДАВАНИЯ ИЗОБРАЗИТЕЛЬНОГО ИСКУССТВА В СИСТЕМЕ НЕПРЕРЫВНОГО ХУДОЖЕСТВЕННОГО ОБРАЗОВАНИЯ»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>Руководитель – профессор Смирнова Н.Б.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Секретарь – </w:t>
      </w:r>
      <w:r w:rsidRPr="00232413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Ильясов</w:t>
      </w:r>
      <w:r w:rsidRPr="00EF13FB">
        <w:rPr>
          <w:rFonts w:ascii="Times New Roman" w:hAnsi="Times New Roman" w:cs="Times New Roman"/>
          <w:i/>
          <w:iCs/>
          <w:sz w:val="28"/>
          <w:szCs w:val="28"/>
        </w:rPr>
        <w:t xml:space="preserve"> А.Р., 2  курс, магистрант ФХиМО</w:t>
      </w:r>
    </w:p>
    <w:p w:rsidR="00631DF2" w:rsidRPr="00EF13FB" w:rsidRDefault="00631DF2" w:rsidP="0044721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>Татарская этнокультура в  предпрофессиональной подготовке обучающихся системы дополнительного образования – Ильясов Азат Рустямович,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0F2F5"/>
        </w:rPr>
        <w:t xml:space="preserve"> 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курс, магистрант, ФХиМО.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Научный руководитель – к. пед. наук, профессор Данилов Анатолий Васильевич.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художественно-творческой активности учащихся ДХШ при изучении этнической культуры родного народа – Охтяркина Карина Владимировна, II курс, магистрант, ФХиМО.</w:t>
      </w:r>
    </w:p>
    <w:p w:rsidR="007A166A" w:rsidRPr="00EF13FB" w:rsidRDefault="007A166A" w:rsidP="007A1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Научный руководитель – к. пед. наук, профессор Данилов Анатолий Васильевич.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национального культурного кода у обучающихся в школе на примере пейзажа – Латыпова Аделя Ильшатовна, II курс, магистрант, ФХиМО.</w:t>
      </w:r>
    </w:p>
    <w:p w:rsidR="007A166A" w:rsidRPr="00EF13FB" w:rsidRDefault="007A166A" w:rsidP="007A1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Научный руководитель – к. пед. наук, </w:t>
      </w:r>
      <w:r>
        <w:rPr>
          <w:rFonts w:ascii="Times New Roman" w:hAnsi="Times New Roman" w:cs="Times New Roman"/>
          <w:sz w:val="28"/>
          <w:szCs w:val="28"/>
        </w:rPr>
        <w:t>профессор</w:t>
      </w:r>
      <w:r w:rsidRPr="00EF1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Долгашев Константин Александрович.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Развитие творческих способностей у обучающихся в детской школе искусств в процессе создания декоративного натюрморта – Ежова Яна Сергеевна, II курс, магистрант, ФХиМО.</w:t>
      </w:r>
    </w:p>
    <w:p w:rsidR="007A166A" w:rsidRPr="00EF13FB" w:rsidRDefault="007A166A" w:rsidP="007A1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Научный руководитель – к. пед. наук, доцент </w:t>
      </w:r>
      <w:r>
        <w:rPr>
          <w:rFonts w:ascii="Times New Roman" w:hAnsi="Times New Roman" w:cs="Times New Roman"/>
          <w:sz w:val="28"/>
          <w:szCs w:val="28"/>
        </w:rPr>
        <w:t>Леонтьева Ольга Анатольевна.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творческой фантазии обучающихся при создании  декоративного портрета на занятиях в детской школе искусств – Потапова Анастасия Сергеевна, II курс, магистрант, ФХиМО.</w:t>
      </w:r>
    </w:p>
    <w:p w:rsidR="007A166A" w:rsidRPr="00EF13FB" w:rsidRDefault="007A166A" w:rsidP="007A1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Научный руководитель – к. пед. наук, доцент </w:t>
      </w:r>
      <w:r>
        <w:rPr>
          <w:rFonts w:ascii="Times New Roman" w:hAnsi="Times New Roman" w:cs="Times New Roman"/>
          <w:sz w:val="28"/>
          <w:szCs w:val="28"/>
        </w:rPr>
        <w:t>Леонтьева Ольга Анатольевна.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личностно-ориентированной педагогической технологии обучения в системе дополнительного художественного образования – Семёнов Денис Георгиевич, II курс, магистрант, ФХиМО.</w:t>
      </w:r>
    </w:p>
    <w:p w:rsidR="007A166A" w:rsidRPr="00EF13FB" w:rsidRDefault="007A166A" w:rsidP="007A1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3FB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 – к. иск., доцент Трофимов Юрий Алексеевич.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творческого потенциала взрослых обучающихся средствами мастер-классов – Галеева Регина Эдуардовна, II курс, магистрант, ФХиМО.</w:t>
      </w:r>
    </w:p>
    <w:p w:rsidR="007A166A" w:rsidRPr="00EF13FB" w:rsidRDefault="007A166A" w:rsidP="007A1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Научный руководитель – к. пед. наук, профессор Данилов Анатолий Васильевич.</w:t>
      </w: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умений стилизации у обучающихся дизайн-отделения детской художественной школы –  Фёдорова Дарья Александровна, II курс, магистрант, ФХиМО. </w:t>
      </w:r>
    </w:p>
    <w:p w:rsidR="007A166A" w:rsidRPr="00EF13FB" w:rsidRDefault="007A166A" w:rsidP="007A1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3FB">
        <w:rPr>
          <w:rFonts w:ascii="Times New Roman" w:hAnsi="Times New Roman" w:cs="Times New Roman"/>
          <w:sz w:val="28"/>
          <w:szCs w:val="28"/>
        </w:rPr>
        <w:t xml:space="preserve">Научный руководитель – к. пед. наук, доцент </w:t>
      </w:r>
      <w:r>
        <w:rPr>
          <w:rFonts w:ascii="Times New Roman" w:hAnsi="Times New Roman" w:cs="Times New Roman"/>
          <w:sz w:val="28"/>
          <w:szCs w:val="28"/>
        </w:rPr>
        <w:t>Леонтьева Ольга Анатольевна.</w:t>
      </w:r>
    </w:p>
    <w:p w:rsidR="007A166A" w:rsidRPr="00EF13FB" w:rsidRDefault="007A166A" w:rsidP="007A1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DF2" w:rsidRPr="00EF13FB" w:rsidRDefault="00631DF2" w:rsidP="00447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1DF2" w:rsidRDefault="00631DF2" w:rsidP="00447219">
      <w:pPr>
        <w:spacing w:after="0" w:line="240" w:lineRule="auto"/>
        <w:jc w:val="center"/>
        <w:rPr>
          <w:lang w:eastAsia="ru-RU"/>
        </w:rPr>
      </w:pPr>
    </w:p>
    <w:sectPr w:rsidR="00631DF2" w:rsidSect="004472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289" w:rsidRDefault="00270289">
      <w:pPr>
        <w:spacing w:after="0" w:line="240" w:lineRule="auto"/>
      </w:pPr>
      <w:r>
        <w:separator/>
      </w:r>
    </w:p>
  </w:endnote>
  <w:endnote w:type="continuationSeparator" w:id="0">
    <w:p w:rsidR="00270289" w:rsidRDefault="0027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289" w:rsidRDefault="00270289">
      <w:pPr>
        <w:spacing w:after="0" w:line="240" w:lineRule="auto"/>
      </w:pPr>
      <w:r>
        <w:separator/>
      </w:r>
    </w:p>
  </w:footnote>
  <w:footnote w:type="continuationSeparator" w:id="0">
    <w:p w:rsidR="00270289" w:rsidRDefault="00270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D7"/>
    <w:multiLevelType w:val="hybridMultilevel"/>
    <w:tmpl w:val="FFFFFFFF"/>
    <w:lvl w:ilvl="0" w:tplc="3148E4E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C8ADDE6">
      <w:start w:val="1"/>
      <w:numFmt w:val="lowerLetter"/>
      <w:lvlText w:val="%2."/>
      <w:lvlJc w:val="left"/>
      <w:pPr>
        <w:ind w:left="1440" w:hanging="360"/>
      </w:pPr>
    </w:lvl>
    <w:lvl w:ilvl="2" w:tplc="4754DEDA">
      <w:start w:val="1"/>
      <w:numFmt w:val="lowerRoman"/>
      <w:lvlText w:val="%3."/>
      <w:lvlJc w:val="right"/>
      <w:pPr>
        <w:ind w:left="2160" w:hanging="180"/>
      </w:pPr>
    </w:lvl>
    <w:lvl w:ilvl="3" w:tplc="E7C65870">
      <w:start w:val="1"/>
      <w:numFmt w:val="decimal"/>
      <w:lvlText w:val="%4."/>
      <w:lvlJc w:val="left"/>
      <w:pPr>
        <w:ind w:left="2880" w:hanging="360"/>
      </w:pPr>
    </w:lvl>
    <w:lvl w:ilvl="4" w:tplc="331AF69E">
      <w:start w:val="1"/>
      <w:numFmt w:val="lowerLetter"/>
      <w:lvlText w:val="%5."/>
      <w:lvlJc w:val="left"/>
      <w:pPr>
        <w:ind w:left="3600" w:hanging="360"/>
      </w:pPr>
    </w:lvl>
    <w:lvl w:ilvl="5" w:tplc="911C62DC">
      <w:start w:val="1"/>
      <w:numFmt w:val="lowerRoman"/>
      <w:lvlText w:val="%6."/>
      <w:lvlJc w:val="right"/>
      <w:pPr>
        <w:ind w:left="4320" w:hanging="180"/>
      </w:pPr>
    </w:lvl>
    <w:lvl w:ilvl="6" w:tplc="FFAC25F4">
      <w:start w:val="1"/>
      <w:numFmt w:val="decimal"/>
      <w:lvlText w:val="%7."/>
      <w:lvlJc w:val="left"/>
      <w:pPr>
        <w:ind w:left="5040" w:hanging="360"/>
      </w:pPr>
    </w:lvl>
    <w:lvl w:ilvl="7" w:tplc="47200FC0">
      <w:start w:val="1"/>
      <w:numFmt w:val="lowerLetter"/>
      <w:lvlText w:val="%8."/>
      <w:lvlJc w:val="left"/>
      <w:pPr>
        <w:ind w:left="5760" w:hanging="360"/>
      </w:pPr>
    </w:lvl>
    <w:lvl w:ilvl="8" w:tplc="78142A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460D"/>
    <w:multiLevelType w:val="hybridMultilevel"/>
    <w:tmpl w:val="1580508A"/>
    <w:lvl w:ilvl="0" w:tplc="52D88D8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A6EB4"/>
    <w:multiLevelType w:val="hybridMultilevel"/>
    <w:tmpl w:val="FFFFFFFF"/>
    <w:lvl w:ilvl="0" w:tplc="6CF691F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4D1A622C">
      <w:start w:val="1"/>
      <w:numFmt w:val="lowerLetter"/>
      <w:lvlText w:val="%2."/>
      <w:lvlJc w:val="left"/>
      <w:pPr>
        <w:ind w:left="1440" w:hanging="360"/>
      </w:pPr>
    </w:lvl>
    <w:lvl w:ilvl="2" w:tplc="B5E8FE54">
      <w:start w:val="1"/>
      <w:numFmt w:val="lowerRoman"/>
      <w:lvlText w:val="%3."/>
      <w:lvlJc w:val="right"/>
      <w:pPr>
        <w:ind w:left="2160" w:hanging="180"/>
      </w:pPr>
    </w:lvl>
    <w:lvl w:ilvl="3" w:tplc="8CC85C22">
      <w:start w:val="1"/>
      <w:numFmt w:val="decimal"/>
      <w:lvlText w:val="%4."/>
      <w:lvlJc w:val="left"/>
      <w:pPr>
        <w:ind w:left="2880" w:hanging="360"/>
      </w:pPr>
    </w:lvl>
    <w:lvl w:ilvl="4" w:tplc="1BC48752">
      <w:start w:val="1"/>
      <w:numFmt w:val="lowerLetter"/>
      <w:lvlText w:val="%5."/>
      <w:lvlJc w:val="left"/>
      <w:pPr>
        <w:ind w:left="3600" w:hanging="360"/>
      </w:pPr>
    </w:lvl>
    <w:lvl w:ilvl="5" w:tplc="FA4E4DAE">
      <w:start w:val="1"/>
      <w:numFmt w:val="lowerRoman"/>
      <w:lvlText w:val="%6."/>
      <w:lvlJc w:val="right"/>
      <w:pPr>
        <w:ind w:left="4320" w:hanging="180"/>
      </w:pPr>
    </w:lvl>
    <w:lvl w:ilvl="6" w:tplc="9F3C5D40">
      <w:start w:val="1"/>
      <w:numFmt w:val="decimal"/>
      <w:lvlText w:val="%7."/>
      <w:lvlJc w:val="left"/>
      <w:pPr>
        <w:ind w:left="5040" w:hanging="360"/>
      </w:pPr>
    </w:lvl>
    <w:lvl w:ilvl="7" w:tplc="FBC44618">
      <w:start w:val="1"/>
      <w:numFmt w:val="lowerLetter"/>
      <w:lvlText w:val="%8."/>
      <w:lvlJc w:val="left"/>
      <w:pPr>
        <w:ind w:left="5760" w:hanging="360"/>
      </w:pPr>
    </w:lvl>
    <w:lvl w:ilvl="8" w:tplc="53AE97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17476"/>
    <w:multiLevelType w:val="hybridMultilevel"/>
    <w:tmpl w:val="FFFFFFFF"/>
    <w:lvl w:ilvl="0" w:tplc="26D2C8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52D639E0">
      <w:start w:val="1"/>
      <w:numFmt w:val="lowerLetter"/>
      <w:lvlText w:val="%2."/>
      <w:lvlJc w:val="left"/>
      <w:pPr>
        <w:ind w:left="1440" w:hanging="360"/>
      </w:pPr>
    </w:lvl>
    <w:lvl w:ilvl="2" w:tplc="8FB469DC">
      <w:start w:val="1"/>
      <w:numFmt w:val="lowerRoman"/>
      <w:lvlText w:val="%3."/>
      <w:lvlJc w:val="right"/>
      <w:pPr>
        <w:ind w:left="2160" w:hanging="180"/>
      </w:pPr>
    </w:lvl>
    <w:lvl w:ilvl="3" w:tplc="8954D87E">
      <w:start w:val="1"/>
      <w:numFmt w:val="decimal"/>
      <w:lvlText w:val="%4."/>
      <w:lvlJc w:val="left"/>
      <w:pPr>
        <w:ind w:left="2880" w:hanging="360"/>
      </w:pPr>
    </w:lvl>
    <w:lvl w:ilvl="4" w:tplc="16202EC6">
      <w:start w:val="1"/>
      <w:numFmt w:val="lowerLetter"/>
      <w:lvlText w:val="%5."/>
      <w:lvlJc w:val="left"/>
      <w:pPr>
        <w:ind w:left="3600" w:hanging="360"/>
      </w:pPr>
    </w:lvl>
    <w:lvl w:ilvl="5" w:tplc="DF10F114">
      <w:start w:val="1"/>
      <w:numFmt w:val="lowerRoman"/>
      <w:lvlText w:val="%6."/>
      <w:lvlJc w:val="right"/>
      <w:pPr>
        <w:ind w:left="4320" w:hanging="180"/>
      </w:pPr>
    </w:lvl>
    <w:lvl w:ilvl="6" w:tplc="402EB9F2">
      <w:start w:val="1"/>
      <w:numFmt w:val="decimal"/>
      <w:lvlText w:val="%7."/>
      <w:lvlJc w:val="left"/>
      <w:pPr>
        <w:ind w:left="5040" w:hanging="360"/>
      </w:pPr>
    </w:lvl>
    <w:lvl w:ilvl="7" w:tplc="12523E5C">
      <w:start w:val="1"/>
      <w:numFmt w:val="lowerLetter"/>
      <w:lvlText w:val="%8."/>
      <w:lvlJc w:val="left"/>
      <w:pPr>
        <w:ind w:left="5760" w:hanging="360"/>
      </w:pPr>
    </w:lvl>
    <w:lvl w:ilvl="8" w:tplc="B9C422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00"/>
    <w:rsid w:val="00027C4B"/>
    <w:rsid w:val="00030198"/>
    <w:rsid w:val="0005039D"/>
    <w:rsid w:val="000E48F4"/>
    <w:rsid w:val="00137B96"/>
    <w:rsid w:val="00153956"/>
    <w:rsid w:val="00171F63"/>
    <w:rsid w:val="00193FB0"/>
    <w:rsid w:val="001B0CB3"/>
    <w:rsid w:val="001F746E"/>
    <w:rsid w:val="00212445"/>
    <w:rsid w:val="00232413"/>
    <w:rsid w:val="00233F44"/>
    <w:rsid w:val="002677AB"/>
    <w:rsid w:val="00270289"/>
    <w:rsid w:val="002B4F0A"/>
    <w:rsid w:val="003220E2"/>
    <w:rsid w:val="00367620"/>
    <w:rsid w:val="003B3B91"/>
    <w:rsid w:val="00414A04"/>
    <w:rsid w:val="00447219"/>
    <w:rsid w:val="00463654"/>
    <w:rsid w:val="00482D65"/>
    <w:rsid w:val="004904FA"/>
    <w:rsid w:val="004A1F23"/>
    <w:rsid w:val="004D6685"/>
    <w:rsid w:val="004E00F3"/>
    <w:rsid w:val="004F3F00"/>
    <w:rsid w:val="00552517"/>
    <w:rsid w:val="00557ADD"/>
    <w:rsid w:val="0057329B"/>
    <w:rsid w:val="00581E57"/>
    <w:rsid w:val="005A22AD"/>
    <w:rsid w:val="006104C8"/>
    <w:rsid w:val="00631DF2"/>
    <w:rsid w:val="006C740D"/>
    <w:rsid w:val="0071789B"/>
    <w:rsid w:val="0077353C"/>
    <w:rsid w:val="00777F58"/>
    <w:rsid w:val="007873F1"/>
    <w:rsid w:val="007A166A"/>
    <w:rsid w:val="007F1C2C"/>
    <w:rsid w:val="00850BE7"/>
    <w:rsid w:val="0099444E"/>
    <w:rsid w:val="00A53A06"/>
    <w:rsid w:val="00AA5054"/>
    <w:rsid w:val="00B05398"/>
    <w:rsid w:val="00B5575F"/>
    <w:rsid w:val="00B56442"/>
    <w:rsid w:val="00C37DA2"/>
    <w:rsid w:val="00C44452"/>
    <w:rsid w:val="00C54690"/>
    <w:rsid w:val="00CA30B9"/>
    <w:rsid w:val="00D11258"/>
    <w:rsid w:val="00DE2857"/>
    <w:rsid w:val="00E00C7E"/>
    <w:rsid w:val="00EB5358"/>
    <w:rsid w:val="00EE548B"/>
    <w:rsid w:val="00EF13FB"/>
    <w:rsid w:val="00F31AFF"/>
    <w:rsid w:val="00F43C11"/>
    <w:rsid w:val="00F61649"/>
    <w:rsid w:val="00FB32CB"/>
    <w:rsid w:val="00FD1B62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85133"/>
  <w15:docId w15:val="{0655FDB4-6CD5-4703-9242-9087E779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0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3F00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4F3F00"/>
    <w:pPr>
      <w:keepNext/>
      <w:keepLines/>
      <w:spacing w:before="36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rsid w:val="004F3F00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4F3F00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F3F00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F3F00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F3F00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rsid w:val="004F3F00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4F3F00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F3F00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4F3F00"/>
    <w:rPr>
      <w:rFonts w:ascii="Arial" w:hAnsi="Arial" w:cs="Arial"/>
      <w:sz w:val="34"/>
      <w:szCs w:val="34"/>
    </w:rPr>
  </w:style>
  <w:style w:type="character" w:customStyle="1" w:styleId="Heading3Char">
    <w:name w:val="Heading 3 Char"/>
    <w:uiPriority w:val="99"/>
    <w:locked/>
    <w:rsid w:val="004F3F00"/>
    <w:rPr>
      <w:rFonts w:ascii="Arial" w:hAnsi="Arial" w:cs="Arial"/>
      <w:sz w:val="30"/>
      <w:szCs w:val="30"/>
    </w:rPr>
  </w:style>
  <w:style w:type="character" w:customStyle="1" w:styleId="Heading4Char">
    <w:name w:val="Heading 4 Char"/>
    <w:uiPriority w:val="99"/>
    <w:locked/>
    <w:rsid w:val="004F3F00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9"/>
    <w:locked/>
    <w:rsid w:val="004F3F00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9"/>
    <w:locked/>
    <w:rsid w:val="004F3F00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9"/>
    <w:locked/>
    <w:rsid w:val="004F3F00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9"/>
    <w:locked/>
    <w:rsid w:val="004F3F00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9"/>
    <w:locked/>
    <w:rsid w:val="004F3F00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uiPriority w:val="99"/>
    <w:locked/>
    <w:rsid w:val="004F3F00"/>
    <w:rPr>
      <w:sz w:val="48"/>
      <w:szCs w:val="48"/>
    </w:rPr>
  </w:style>
  <w:style w:type="character" w:customStyle="1" w:styleId="SubtitleChar">
    <w:name w:val="Subtitle Char"/>
    <w:uiPriority w:val="99"/>
    <w:locked/>
    <w:rsid w:val="004F3F00"/>
    <w:rPr>
      <w:sz w:val="24"/>
      <w:szCs w:val="24"/>
    </w:rPr>
  </w:style>
  <w:style w:type="character" w:customStyle="1" w:styleId="QuoteChar">
    <w:name w:val="Quote Char"/>
    <w:uiPriority w:val="99"/>
    <w:rsid w:val="004F3F00"/>
    <w:rPr>
      <w:i/>
      <w:iCs/>
    </w:rPr>
  </w:style>
  <w:style w:type="character" w:customStyle="1" w:styleId="IntenseQuoteChar">
    <w:name w:val="Intense Quote Char"/>
    <w:uiPriority w:val="99"/>
    <w:rsid w:val="004F3F00"/>
    <w:rPr>
      <w:i/>
      <w:iCs/>
    </w:rPr>
  </w:style>
  <w:style w:type="character" w:customStyle="1" w:styleId="FootnoteTextChar">
    <w:name w:val="Footnote Text Char"/>
    <w:uiPriority w:val="99"/>
    <w:rsid w:val="004F3F00"/>
    <w:rPr>
      <w:sz w:val="18"/>
      <w:szCs w:val="18"/>
    </w:rPr>
  </w:style>
  <w:style w:type="character" w:customStyle="1" w:styleId="EndnoteTextChar">
    <w:name w:val="Endnote Text Char"/>
    <w:uiPriority w:val="99"/>
    <w:rsid w:val="004F3F00"/>
    <w:rPr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4F3F00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9"/>
    <w:locked/>
    <w:rsid w:val="004F3F00"/>
    <w:rPr>
      <w:rFonts w:ascii="Arial" w:hAnsi="Arial" w:cs="Arial"/>
      <w:sz w:val="34"/>
      <w:szCs w:val="34"/>
    </w:rPr>
  </w:style>
  <w:style w:type="character" w:customStyle="1" w:styleId="30">
    <w:name w:val="Заголовок 3 Знак"/>
    <w:link w:val="3"/>
    <w:uiPriority w:val="99"/>
    <w:locked/>
    <w:rsid w:val="004F3F00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9"/>
    <w:locked/>
    <w:rsid w:val="004F3F0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4F3F00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4F3F00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4F3F00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4F3F00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locked/>
    <w:rsid w:val="004F3F00"/>
    <w:rPr>
      <w:rFonts w:ascii="Arial" w:hAnsi="Arial" w:cs="Arial"/>
      <w:i/>
      <w:iCs/>
      <w:sz w:val="21"/>
      <w:szCs w:val="21"/>
    </w:rPr>
  </w:style>
  <w:style w:type="paragraph" w:styleId="a3">
    <w:name w:val="No Spacing"/>
    <w:uiPriority w:val="99"/>
    <w:qFormat/>
    <w:rsid w:val="004F3F00"/>
    <w:rPr>
      <w:rFonts w:cs="Calibri"/>
      <w:sz w:val="22"/>
      <w:szCs w:val="22"/>
      <w:lang w:eastAsia="en-US"/>
    </w:rPr>
  </w:style>
  <w:style w:type="paragraph" w:styleId="a4">
    <w:name w:val="Title"/>
    <w:basedOn w:val="a"/>
    <w:next w:val="a"/>
    <w:link w:val="a5"/>
    <w:uiPriority w:val="99"/>
    <w:qFormat/>
    <w:rsid w:val="004F3F00"/>
    <w:pPr>
      <w:spacing w:before="300"/>
    </w:pPr>
    <w:rPr>
      <w:sz w:val="48"/>
      <w:szCs w:val="48"/>
    </w:rPr>
  </w:style>
  <w:style w:type="character" w:customStyle="1" w:styleId="a5">
    <w:name w:val="Заголовок Знак"/>
    <w:link w:val="a4"/>
    <w:uiPriority w:val="99"/>
    <w:locked/>
    <w:rsid w:val="004F3F00"/>
    <w:rPr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rsid w:val="004F3F0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4F3F00"/>
    <w:rPr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4F3F00"/>
    <w:pPr>
      <w:ind w:left="720" w:right="720"/>
    </w:pPr>
    <w:rPr>
      <w:i/>
      <w:iCs/>
      <w:sz w:val="20"/>
      <w:szCs w:val="20"/>
      <w:lang w:eastAsia="ru-RU"/>
    </w:rPr>
  </w:style>
  <w:style w:type="character" w:customStyle="1" w:styleId="22">
    <w:name w:val="Цитата 2 Знак"/>
    <w:link w:val="21"/>
    <w:uiPriority w:val="99"/>
    <w:locked/>
    <w:rsid w:val="004F3F00"/>
    <w:rPr>
      <w:i/>
      <w:iCs/>
    </w:rPr>
  </w:style>
  <w:style w:type="paragraph" w:styleId="a8">
    <w:name w:val="Intense Quote"/>
    <w:basedOn w:val="a"/>
    <w:next w:val="a"/>
    <w:link w:val="a9"/>
    <w:uiPriority w:val="99"/>
    <w:qFormat/>
    <w:rsid w:val="004F3F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sz w:val="20"/>
      <w:szCs w:val="20"/>
      <w:lang w:eastAsia="ru-RU"/>
    </w:rPr>
  </w:style>
  <w:style w:type="character" w:customStyle="1" w:styleId="a9">
    <w:name w:val="Выделенная цитата Знак"/>
    <w:link w:val="a8"/>
    <w:uiPriority w:val="99"/>
    <w:locked/>
    <w:rsid w:val="004F3F00"/>
    <w:rPr>
      <w:i/>
      <w:iCs/>
    </w:rPr>
  </w:style>
  <w:style w:type="character" w:customStyle="1" w:styleId="HeaderChar">
    <w:name w:val="Header Char"/>
    <w:basedOn w:val="a0"/>
    <w:uiPriority w:val="99"/>
    <w:rsid w:val="004F3F00"/>
  </w:style>
  <w:style w:type="character" w:customStyle="1" w:styleId="FooterChar">
    <w:name w:val="Footer Char"/>
    <w:basedOn w:val="a0"/>
    <w:uiPriority w:val="99"/>
    <w:rsid w:val="004F3F00"/>
  </w:style>
  <w:style w:type="paragraph" w:styleId="aa">
    <w:name w:val="caption"/>
    <w:basedOn w:val="a"/>
    <w:next w:val="a"/>
    <w:uiPriority w:val="99"/>
    <w:qFormat/>
    <w:rsid w:val="004F3F00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4F3F00"/>
  </w:style>
  <w:style w:type="table" w:customStyle="1" w:styleId="TableGridLight">
    <w:name w:val="Table Grid Light"/>
    <w:uiPriority w:val="99"/>
    <w:rsid w:val="004F3F00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4F3F00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4F3F00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4F3F00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4F3F00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4F3F00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4F3F00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4F3F00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4F3F00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4F3F00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4F3F00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4F3F00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4F3F00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4F3F00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4F3F00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4F3F00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4F3F00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4F3F00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4F3F00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4F3F00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4F3F00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4F3F00"/>
    <w:rPr>
      <w:rFonts w:cs="Calibri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4F3F00"/>
    <w:rPr>
      <w:rFonts w:cs="Calibri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4F3F00"/>
    <w:rPr>
      <w:rFonts w:cs="Calibri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4F3F00"/>
    <w:rPr>
      <w:rFonts w:cs="Calibri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4F3F00"/>
    <w:rPr>
      <w:rFonts w:cs="Calibri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4F3F00"/>
    <w:rPr>
      <w:rFonts w:cs="Calibri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4F3F00"/>
    <w:rPr>
      <w:rFonts w:cs="Calibri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4F3F00"/>
    <w:rPr>
      <w:rFonts w:cs="Calibri"/>
      <w:color w:val="404040"/>
      <w:lang w:eastAsia="zh-CN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4F3F00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4F3F00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4F3F00"/>
    <w:pPr>
      <w:spacing w:after="40" w:line="240" w:lineRule="auto"/>
    </w:pPr>
    <w:rPr>
      <w:sz w:val="18"/>
      <w:szCs w:val="18"/>
      <w:lang w:eastAsia="ru-RU"/>
    </w:rPr>
  </w:style>
  <w:style w:type="character" w:customStyle="1" w:styleId="ad">
    <w:name w:val="Текст сноски Знак"/>
    <w:link w:val="ac"/>
    <w:uiPriority w:val="99"/>
    <w:locked/>
    <w:rsid w:val="004F3F00"/>
    <w:rPr>
      <w:sz w:val="18"/>
      <w:szCs w:val="18"/>
    </w:rPr>
  </w:style>
  <w:style w:type="character" w:styleId="ae">
    <w:name w:val="footnote reference"/>
    <w:uiPriority w:val="99"/>
    <w:semiHidden/>
    <w:rsid w:val="004F3F00"/>
    <w:rPr>
      <w:vertAlign w:val="superscript"/>
    </w:rPr>
  </w:style>
  <w:style w:type="paragraph" w:styleId="af">
    <w:name w:val="endnote text"/>
    <w:basedOn w:val="a"/>
    <w:link w:val="af0"/>
    <w:uiPriority w:val="99"/>
    <w:semiHidden/>
    <w:rsid w:val="004F3F00"/>
    <w:pPr>
      <w:spacing w:after="0" w:line="240" w:lineRule="auto"/>
    </w:pPr>
    <w:rPr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uiPriority w:val="99"/>
    <w:locked/>
    <w:rsid w:val="004F3F00"/>
    <w:rPr>
      <w:sz w:val="20"/>
      <w:szCs w:val="20"/>
    </w:rPr>
  </w:style>
  <w:style w:type="character" w:styleId="af1">
    <w:name w:val="endnote reference"/>
    <w:uiPriority w:val="99"/>
    <w:semiHidden/>
    <w:rsid w:val="004F3F00"/>
    <w:rPr>
      <w:vertAlign w:val="superscript"/>
    </w:rPr>
  </w:style>
  <w:style w:type="paragraph" w:styleId="12">
    <w:name w:val="toc 1"/>
    <w:basedOn w:val="a"/>
    <w:next w:val="a"/>
    <w:autoRedefine/>
    <w:uiPriority w:val="99"/>
    <w:semiHidden/>
    <w:rsid w:val="004F3F00"/>
    <w:pPr>
      <w:spacing w:after="57"/>
    </w:pPr>
  </w:style>
  <w:style w:type="paragraph" w:styleId="23">
    <w:name w:val="toc 2"/>
    <w:basedOn w:val="a"/>
    <w:next w:val="a"/>
    <w:autoRedefine/>
    <w:uiPriority w:val="99"/>
    <w:semiHidden/>
    <w:rsid w:val="004F3F00"/>
    <w:pPr>
      <w:spacing w:after="57"/>
      <w:ind w:left="283"/>
    </w:pPr>
  </w:style>
  <w:style w:type="paragraph" w:styleId="32">
    <w:name w:val="toc 3"/>
    <w:basedOn w:val="a"/>
    <w:next w:val="a"/>
    <w:autoRedefine/>
    <w:uiPriority w:val="99"/>
    <w:semiHidden/>
    <w:rsid w:val="004F3F00"/>
    <w:pPr>
      <w:spacing w:after="57"/>
      <w:ind w:left="567"/>
    </w:pPr>
  </w:style>
  <w:style w:type="paragraph" w:styleId="42">
    <w:name w:val="toc 4"/>
    <w:basedOn w:val="a"/>
    <w:next w:val="a"/>
    <w:autoRedefine/>
    <w:uiPriority w:val="99"/>
    <w:semiHidden/>
    <w:rsid w:val="004F3F00"/>
    <w:pPr>
      <w:spacing w:after="57"/>
      <w:ind w:left="850"/>
    </w:pPr>
  </w:style>
  <w:style w:type="paragraph" w:styleId="52">
    <w:name w:val="toc 5"/>
    <w:basedOn w:val="a"/>
    <w:next w:val="a"/>
    <w:autoRedefine/>
    <w:uiPriority w:val="99"/>
    <w:semiHidden/>
    <w:rsid w:val="004F3F00"/>
    <w:pPr>
      <w:spacing w:after="57"/>
      <w:ind w:left="1134"/>
    </w:pPr>
  </w:style>
  <w:style w:type="paragraph" w:styleId="61">
    <w:name w:val="toc 6"/>
    <w:basedOn w:val="a"/>
    <w:next w:val="a"/>
    <w:autoRedefine/>
    <w:uiPriority w:val="99"/>
    <w:semiHidden/>
    <w:rsid w:val="004F3F00"/>
    <w:pPr>
      <w:spacing w:after="57"/>
      <w:ind w:left="1417"/>
    </w:pPr>
  </w:style>
  <w:style w:type="paragraph" w:styleId="71">
    <w:name w:val="toc 7"/>
    <w:basedOn w:val="a"/>
    <w:next w:val="a"/>
    <w:autoRedefine/>
    <w:uiPriority w:val="99"/>
    <w:semiHidden/>
    <w:rsid w:val="004F3F00"/>
    <w:pPr>
      <w:spacing w:after="57"/>
      <w:ind w:left="1701"/>
    </w:pPr>
  </w:style>
  <w:style w:type="paragraph" w:styleId="81">
    <w:name w:val="toc 8"/>
    <w:basedOn w:val="a"/>
    <w:next w:val="a"/>
    <w:autoRedefine/>
    <w:uiPriority w:val="99"/>
    <w:semiHidden/>
    <w:rsid w:val="004F3F00"/>
    <w:pPr>
      <w:spacing w:after="57"/>
      <w:ind w:left="1984"/>
    </w:pPr>
  </w:style>
  <w:style w:type="paragraph" w:styleId="91">
    <w:name w:val="toc 9"/>
    <w:basedOn w:val="a"/>
    <w:next w:val="a"/>
    <w:autoRedefine/>
    <w:uiPriority w:val="99"/>
    <w:semiHidden/>
    <w:rsid w:val="004F3F00"/>
    <w:pPr>
      <w:spacing w:after="57"/>
      <w:ind w:left="2268"/>
    </w:pPr>
  </w:style>
  <w:style w:type="paragraph" w:styleId="af2">
    <w:name w:val="TOC Heading"/>
    <w:basedOn w:val="1"/>
    <w:uiPriority w:val="99"/>
    <w:qFormat/>
    <w:rsid w:val="004F3F00"/>
    <w:pPr>
      <w:keepNext w:val="0"/>
      <w:keepLines w:val="0"/>
      <w:spacing w:before="0"/>
      <w:outlineLvl w:val="9"/>
    </w:pPr>
    <w:rPr>
      <w:rFonts w:ascii="Calibri" w:hAnsi="Calibri" w:cs="Calibri"/>
      <w:sz w:val="22"/>
      <w:szCs w:val="22"/>
    </w:rPr>
  </w:style>
  <w:style w:type="paragraph" w:styleId="af3">
    <w:name w:val="table of figures"/>
    <w:basedOn w:val="a"/>
    <w:next w:val="a"/>
    <w:uiPriority w:val="99"/>
    <w:semiHidden/>
    <w:rsid w:val="004F3F00"/>
    <w:pPr>
      <w:spacing w:after="0"/>
    </w:pPr>
  </w:style>
  <w:style w:type="paragraph" w:styleId="af4">
    <w:name w:val="Balloon Text"/>
    <w:basedOn w:val="a"/>
    <w:link w:val="af5"/>
    <w:uiPriority w:val="99"/>
    <w:semiHidden/>
    <w:rsid w:val="004F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4F3F00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4F3F00"/>
    <w:pPr>
      <w:ind w:left="720"/>
    </w:pPr>
  </w:style>
  <w:style w:type="paragraph" w:styleId="af7">
    <w:name w:val="Normal (Web)"/>
    <w:basedOn w:val="a"/>
    <w:uiPriority w:val="99"/>
    <w:semiHidden/>
    <w:rsid w:val="004F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uiPriority w:val="99"/>
    <w:rsid w:val="004F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99"/>
    <w:rsid w:val="004F3F0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rsid w:val="004F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locked/>
    <w:rsid w:val="004F3F00"/>
  </w:style>
  <w:style w:type="paragraph" w:styleId="afb">
    <w:name w:val="footer"/>
    <w:basedOn w:val="a"/>
    <w:link w:val="afc"/>
    <w:uiPriority w:val="99"/>
    <w:rsid w:val="004F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locked/>
    <w:rsid w:val="004F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3574</Words>
  <Characters>20376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ФАКУЛЬТЕТ ХУДОЖЕСТВЕННОГО И МУЗЫКАЛЬНОГО                              ОБРАЗОВАНИЯ</vt:lpstr>
    </vt:vector>
  </TitlesOfParts>
  <Company>505.ru</Company>
  <LinksUpToDate>false</LinksUpToDate>
  <CharactersWithSpaces>23903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ФАКУЛЬТЕТ ХУДОЖЕСТВЕННОГО И МУЗЫКАЛЬНОГО                              ОБРАЗОВАНИЯ</dc:title>
  <dc:subject/>
  <dc:creator>User</dc:creator>
  <cp:keywords/>
  <dc:description/>
  <cp:lastModifiedBy>Admin</cp:lastModifiedBy>
  <cp:revision>8</cp:revision>
  <dcterms:created xsi:type="dcterms:W3CDTF">2026-03-18T12:00:00Z</dcterms:created>
  <dcterms:modified xsi:type="dcterms:W3CDTF">2026-03-19T10:27:00Z</dcterms:modified>
</cp:coreProperties>
</file>